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54868" w14:textId="476E9ED5" w:rsidR="00116388" w:rsidRDefault="00163E7D" w:rsidP="00116388">
      <w:pPr>
        <w:suppressAutoHyphens/>
        <w:autoSpaceDE/>
        <w:autoSpaceDN/>
        <w:ind w:left="5529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118816826"/>
      <w:r w:rsidRPr="00526AED">
        <w:rPr>
          <w:rFonts w:ascii="Times New Roman" w:hAnsi="Times New Roman" w:cs="Times New Roman"/>
          <w:sz w:val="24"/>
          <w:szCs w:val="24"/>
          <w:lang w:val="ru-RU"/>
        </w:rPr>
        <w:t>ПРОЕКТ</w:t>
      </w:r>
      <w:r w:rsidR="00282300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C426440" w14:textId="5EC7EBA3" w:rsidR="00116388" w:rsidRPr="00116388" w:rsidRDefault="00116388" w:rsidP="00116388">
      <w:pPr>
        <w:suppressAutoHyphens/>
        <w:ind w:left="5529" w:right="19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8">
        <w:rPr>
          <w:rFonts w:ascii="Times New Roman" w:hAnsi="Times New Roman" w:cs="Times New Roman"/>
          <w:sz w:val="24"/>
          <w:szCs w:val="24"/>
          <w:lang w:val="ru-RU"/>
        </w:rPr>
        <w:t xml:space="preserve">вносится Главой Местной администрации внутригородского муниципального образования города федерального значения </w:t>
      </w:r>
      <w:r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116388">
        <w:rPr>
          <w:rFonts w:ascii="Times New Roman" w:hAnsi="Times New Roman" w:cs="Times New Roman"/>
          <w:sz w:val="24"/>
          <w:szCs w:val="24"/>
          <w:lang w:val="ru-RU"/>
        </w:rPr>
        <w:t>Санкт-Петербурга муниципальный округ Гражданка</w:t>
      </w:r>
    </w:p>
    <w:p w14:paraId="1E929090" w14:textId="2A0CBD4C" w:rsidR="00282300" w:rsidRPr="00526AED" w:rsidRDefault="00116388" w:rsidP="00116388">
      <w:pPr>
        <w:suppressAutoHyphens/>
        <w:autoSpaceDE/>
        <w:autoSpaceDN/>
        <w:ind w:left="5529" w:right="19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Серебровской</w:t>
      </w:r>
      <w:proofErr w:type="spellEnd"/>
    </w:p>
    <w:bookmarkEnd w:id="0"/>
    <w:p w14:paraId="46FFA0EE" w14:textId="77777777" w:rsidR="00282300" w:rsidRPr="00526AED" w:rsidRDefault="002823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F1A088E" w14:textId="77777777" w:rsidR="00033115" w:rsidRPr="00526AED" w:rsidRDefault="00033115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2862163" w14:textId="77777777" w:rsidR="004947D5" w:rsidRPr="00526AED" w:rsidRDefault="00C0472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26AED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МУНИЦИПАЛЬНЫЙ</w:t>
      </w:r>
      <w:r w:rsidR="00CA45C1" w:rsidRPr="00526AE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СОВЕТ</w:t>
      </w:r>
      <w:r w:rsidR="00CA45C1" w:rsidRPr="00526AE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1592B674" w14:textId="77777777" w:rsidR="004947D5" w:rsidRPr="00526AED" w:rsidRDefault="005B3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26AE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ВНУТРИГОРОДСКОГО </w:t>
      </w:r>
      <w:r w:rsidR="00C04725" w:rsidRPr="00526AED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МУНИЦИПАЛЬНОГО</w:t>
      </w:r>
      <w:r w:rsidR="00CA45C1" w:rsidRPr="00526AE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C04725" w:rsidRPr="00526AE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ОБРАЗОВАНИЯ</w:t>
      </w:r>
      <w:r w:rsidR="00CA45C1" w:rsidRPr="00526AE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1E9B30B2" w14:textId="2747F8D7" w:rsidR="00C04725" w:rsidRPr="00526AED" w:rsidRDefault="004947D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26AED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ГОРОДА ФЕДЕР</w:t>
      </w:r>
      <w:r w:rsidR="00026D0B" w:rsidRPr="00526AED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Pr="00526AED">
        <w:rPr>
          <w:rFonts w:ascii="Times New Roman" w:hAnsi="Times New Roman" w:cs="Times New Roman"/>
          <w:b/>
          <w:bCs/>
          <w:sz w:val="24"/>
          <w:szCs w:val="24"/>
          <w:lang w:val="ru-RU"/>
        </w:rPr>
        <w:t>ЛЬНОГО ЗНАЧЕНИЯ САНКТ-ПЕТЕРБУРГА</w:t>
      </w:r>
    </w:p>
    <w:p w14:paraId="42A7DDC7" w14:textId="77777777" w:rsidR="00C04725" w:rsidRPr="00526AED" w:rsidRDefault="00C0472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26AED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МУНИЦИПАЛЬНЫЙ</w:t>
      </w:r>
      <w:r w:rsidR="00CA45C1" w:rsidRPr="00526AE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ОКРУГ</w:t>
      </w:r>
      <w:r w:rsidR="00CA45C1" w:rsidRPr="00526AE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b/>
          <w:bCs/>
          <w:sz w:val="24"/>
          <w:szCs w:val="24"/>
          <w:lang w:val="ru-RU"/>
        </w:rPr>
        <w:t>ГРАЖДАНКА</w:t>
      </w:r>
    </w:p>
    <w:p w14:paraId="3CF3EF37" w14:textId="77777777" w:rsidR="00C04725" w:rsidRPr="00526AED" w:rsidRDefault="00C0472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52CD53D" w14:textId="77777777" w:rsidR="00F67D40" w:rsidRPr="00526AED" w:rsidRDefault="00F67D4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3FD7135" w14:textId="77777777" w:rsidR="00C04725" w:rsidRPr="00526AED" w:rsidRDefault="00C0472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26AED">
        <w:rPr>
          <w:rFonts w:ascii="Times New Roman" w:hAnsi="Times New Roman" w:cs="Times New Roman"/>
          <w:b/>
          <w:bCs/>
          <w:sz w:val="24"/>
          <w:szCs w:val="24"/>
          <w:lang w:val="ru-RU"/>
        </w:rPr>
        <w:t>Р</w:t>
      </w:r>
      <w:r w:rsidR="00CA45C1" w:rsidRPr="00526AE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="00CA45C1" w:rsidRPr="00526AE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b/>
          <w:bCs/>
          <w:sz w:val="24"/>
          <w:szCs w:val="24"/>
          <w:lang w:val="ru-RU"/>
        </w:rPr>
        <w:t>Ш</w:t>
      </w:r>
      <w:r w:rsidR="00CA45C1" w:rsidRPr="00526AE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="00CA45C1" w:rsidRPr="00526AE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b/>
          <w:bCs/>
          <w:sz w:val="24"/>
          <w:szCs w:val="24"/>
          <w:lang w:val="ru-RU"/>
        </w:rPr>
        <w:t>Н</w:t>
      </w:r>
      <w:r w:rsidR="00CA45C1" w:rsidRPr="00526AE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CA45C1" w:rsidRPr="00526AE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</w:p>
    <w:p w14:paraId="3CECD565" w14:textId="77777777" w:rsidR="00C04725" w:rsidRPr="00526AED" w:rsidRDefault="00C0472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F73AD33" w14:textId="77777777" w:rsidR="004823FD" w:rsidRPr="00526AED" w:rsidRDefault="004823F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065A8BB" w14:textId="77777777" w:rsidR="004823FD" w:rsidRPr="00526AED" w:rsidRDefault="004823F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7550BA8" w14:textId="1CFA7D52" w:rsidR="00C04725" w:rsidRPr="00526AED" w:rsidRDefault="00440F80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526AED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 </w:t>
      </w:r>
      <w:r w:rsidR="00282300" w:rsidRPr="00526AED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______</w:t>
      </w:r>
      <w:r w:rsidR="00C04725" w:rsidRPr="00526AED">
        <w:rPr>
          <w:rFonts w:ascii="Times New Roman" w:hAnsi="Times New Roman" w:cs="Times New Roman"/>
          <w:b/>
          <w:bCs/>
          <w:sz w:val="24"/>
          <w:szCs w:val="24"/>
          <w:lang w:val="ru-RU"/>
        </w:rPr>
        <w:t>№</w:t>
      </w:r>
      <w:r w:rsidR="00CA45C1" w:rsidRPr="00526AE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282300" w:rsidRPr="00526AED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______</w:t>
      </w:r>
    </w:p>
    <w:p w14:paraId="54ACECC5" w14:textId="77777777" w:rsidR="00E75277" w:rsidRPr="00526AED" w:rsidRDefault="00CA45C1" w:rsidP="00F8602D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 w:rsidRPr="00526AED">
        <w:rPr>
          <w:rFonts w:ascii="Times New Roman" w:hAnsi="Times New Roman" w:cs="Times New Roman"/>
          <w:sz w:val="24"/>
          <w:szCs w:val="24"/>
        </w:rPr>
        <w:t xml:space="preserve"> </w:t>
      </w:r>
      <w:r w:rsidR="00010F56" w:rsidRPr="00526AED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09041903" w14:textId="77777777" w:rsidR="0097454F" w:rsidRPr="00526AED" w:rsidRDefault="0097454F" w:rsidP="0097454F">
      <w:pPr>
        <w:keepNext/>
        <w:jc w:val="both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14:paraId="45D8FE38" w14:textId="2CADF0DF" w:rsidR="0097454F" w:rsidRPr="00526AED" w:rsidRDefault="0097454F" w:rsidP="004947D5">
      <w:pPr>
        <w:keepNext/>
        <w:tabs>
          <w:tab w:val="left" w:pos="5103"/>
        </w:tabs>
        <w:ind w:right="4586"/>
        <w:jc w:val="both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526AED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утверждении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отчета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исполнении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бюджета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47D5" w:rsidRPr="00526AED">
        <w:rPr>
          <w:rFonts w:ascii="Times New Roman" w:hAnsi="Times New Roman" w:cs="Times New Roman"/>
          <w:sz w:val="24"/>
          <w:szCs w:val="24"/>
          <w:lang w:val="ru-RU"/>
        </w:rPr>
        <w:t>внутригородского м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униципального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47D5" w:rsidRPr="00526AED">
        <w:rPr>
          <w:rFonts w:ascii="Times New Roman" w:hAnsi="Times New Roman" w:cs="Times New Roman"/>
          <w:sz w:val="24"/>
          <w:szCs w:val="24"/>
          <w:lang w:val="ru-RU"/>
        </w:rPr>
        <w:t>города федерального значения Санкт-Петербурга м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униципальный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39CC" w:rsidRPr="00526AED">
        <w:rPr>
          <w:rFonts w:ascii="Times New Roman" w:hAnsi="Times New Roman" w:cs="Times New Roman"/>
          <w:sz w:val="24"/>
          <w:szCs w:val="24"/>
          <w:lang w:val="ru-RU"/>
        </w:rPr>
        <w:t>округ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39CC" w:rsidRPr="00526AED">
        <w:rPr>
          <w:rFonts w:ascii="Times New Roman" w:hAnsi="Times New Roman" w:cs="Times New Roman"/>
          <w:sz w:val="24"/>
          <w:szCs w:val="24"/>
          <w:lang w:val="ru-RU"/>
        </w:rPr>
        <w:t>Гражданка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39CC" w:rsidRPr="00526AED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39CC" w:rsidRPr="00526AED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995CEE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год</w:t>
      </w:r>
    </w:p>
    <w:p w14:paraId="309D7AAB" w14:textId="77777777" w:rsidR="0097454F" w:rsidRPr="00526AED" w:rsidRDefault="0097454F" w:rsidP="0097454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77C12C" w14:textId="7EA22AF3" w:rsidR="00F8602D" w:rsidRPr="00526AED" w:rsidRDefault="0097454F" w:rsidP="00526AE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6AE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Руководствуясь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Бюджетным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кодексом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Федерации,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Законом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от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06.10.2003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131-ФЗ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общих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принципах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местного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самоуправления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в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Федерации»,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Законом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Санкт-Петербурга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23.09.2009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420-79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местного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самоуправления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Санкт-Петербурге»,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подпунктом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пункта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статьи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25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Устава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63E7D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внутригородского муниципального образования города федерального значения Санкт-Петербурга муниципальный округ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Гражданка,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Положением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бюджетном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процессе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11699D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1699D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внутригородском м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униципальном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1699D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 федерального значения Санкт-Петербурга м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униципальный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Гражданка,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утвержденным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решением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Муниципального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совета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95CEE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внутригородско</w:t>
      </w:r>
      <w:r w:rsidR="00995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</w:t>
      </w:r>
      <w:r w:rsidR="00995CEE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муниципально</w:t>
      </w:r>
      <w:r w:rsidR="00995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</w:t>
      </w:r>
      <w:r w:rsidR="00995CEE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</w:t>
      </w:r>
      <w:r w:rsidR="00995CEE">
        <w:rPr>
          <w:rFonts w:ascii="Times New Roman" w:hAnsi="Times New Roman" w:cs="Times New Roman"/>
          <w:color w:val="000000"/>
          <w:sz w:val="24"/>
          <w:szCs w:val="24"/>
          <w:lang w:val="ru-RU"/>
        </w:rPr>
        <w:t>я</w:t>
      </w:r>
      <w:r w:rsidR="00995CEE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города федерального значения Санкт-Петербурга муниципальный округ Гражданка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95CEE">
        <w:rPr>
          <w:rFonts w:ascii="Times New Roman" w:hAnsi="Times New Roman" w:cs="Times New Roman"/>
          <w:color w:val="000000"/>
          <w:sz w:val="24"/>
          <w:szCs w:val="24"/>
          <w:lang w:val="ru-RU"/>
        </w:rPr>
        <w:t>21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.0</w:t>
      </w:r>
      <w:r w:rsidR="00995CEE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.20</w:t>
      </w:r>
      <w:r w:rsidR="00995CEE">
        <w:rPr>
          <w:rFonts w:ascii="Times New Roman" w:hAnsi="Times New Roman" w:cs="Times New Roman"/>
          <w:color w:val="000000"/>
          <w:sz w:val="24"/>
          <w:szCs w:val="24"/>
          <w:lang w:val="ru-RU"/>
        </w:rPr>
        <w:t>25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995CEE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рассмотрев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</w:t>
      </w:r>
      <w:r w:rsidR="0000382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ё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Местной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администрации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947D5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внутригородского м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униципального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947D5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 федерального значения Санкт-Петербурга м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униципальный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Гражданка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исполнении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бюджета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8794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внутригородского м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униципального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8794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 федерального значения Санкт-Петербурга м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униципальный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Гражданка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202</w:t>
      </w:r>
      <w:r w:rsidR="00995CEE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год,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sz w:val="24"/>
          <w:szCs w:val="24"/>
          <w:lang w:val="ru-RU"/>
        </w:rPr>
        <w:t>Муниципальный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sz w:val="24"/>
          <w:szCs w:val="24"/>
          <w:lang w:val="ru-RU"/>
        </w:rPr>
        <w:t>совет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7941" w:rsidRPr="00526AED">
        <w:rPr>
          <w:rFonts w:ascii="Times New Roman" w:hAnsi="Times New Roman" w:cs="Times New Roman"/>
          <w:sz w:val="24"/>
          <w:szCs w:val="24"/>
          <w:lang w:val="ru-RU"/>
        </w:rPr>
        <w:t>внутригородского м</w:t>
      </w:r>
      <w:r w:rsidR="001A6013" w:rsidRPr="00526AED">
        <w:rPr>
          <w:rFonts w:ascii="Times New Roman" w:hAnsi="Times New Roman" w:cs="Times New Roman"/>
          <w:sz w:val="24"/>
          <w:szCs w:val="24"/>
          <w:lang w:val="ru-RU"/>
        </w:rPr>
        <w:t>униципального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7941" w:rsidRPr="00526AED">
        <w:rPr>
          <w:rFonts w:ascii="Times New Roman" w:hAnsi="Times New Roman" w:cs="Times New Roman"/>
          <w:sz w:val="24"/>
          <w:szCs w:val="24"/>
          <w:lang w:val="ru-RU"/>
        </w:rPr>
        <w:t>города федерального значения Санкт-Петербурга м</w:t>
      </w:r>
      <w:r w:rsidR="001A6013" w:rsidRPr="00526AED">
        <w:rPr>
          <w:rFonts w:ascii="Times New Roman" w:hAnsi="Times New Roman" w:cs="Times New Roman"/>
          <w:sz w:val="24"/>
          <w:szCs w:val="24"/>
          <w:lang w:val="ru-RU"/>
        </w:rPr>
        <w:t>униципальный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sz w:val="24"/>
          <w:szCs w:val="24"/>
          <w:lang w:val="ru-RU"/>
        </w:rPr>
        <w:t>округ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sz w:val="24"/>
          <w:szCs w:val="24"/>
          <w:lang w:val="ru-RU"/>
        </w:rPr>
        <w:t>Гражданка</w:t>
      </w:r>
    </w:p>
    <w:p w14:paraId="213A80AA" w14:textId="77777777" w:rsidR="001A6013" w:rsidRPr="00526AED" w:rsidRDefault="001A6013" w:rsidP="00F8602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26AED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РЕШИЛ:</w:t>
      </w:r>
    </w:p>
    <w:p w14:paraId="5C66BEC4" w14:textId="4DC4E0C6" w:rsidR="0097454F" w:rsidRPr="00526AED" w:rsidRDefault="0097454F" w:rsidP="00163E7D">
      <w:pPr>
        <w:numPr>
          <w:ilvl w:val="0"/>
          <w:numId w:val="9"/>
        </w:numPr>
        <w:tabs>
          <w:tab w:val="left" w:pos="1276"/>
        </w:tabs>
        <w:ind w:left="0" w:firstLine="7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6AED">
        <w:rPr>
          <w:rFonts w:ascii="Times New Roman" w:hAnsi="Times New Roman" w:cs="Times New Roman"/>
          <w:sz w:val="24"/>
          <w:szCs w:val="24"/>
          <w:lang w:val="ru-RU"/>
        </w:rPr>
        <w:t>Утвердить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отч</w:t>
      </w:r>
      <w:r w:rsidR="00003821" w:rsidRPr="00526AED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исполнении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бюджета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7941" w:rsidRPr="00526AED">
        <w:rPr>
          <w:rFonts w:ascii="Times New Roman" w:hAnsi="Times New Roman" w:cs="Times New Roman"/>
          <w:sz w:val="24"/>
          <w:szCs w:val="24"/>
          <w:lang w:val="ru-RU"/>
        </w:rPr>
        <w:t>внутригородского м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униципального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 w:rsidR="0038794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города федерального значения Санкт-Петербурга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7941" w:rsidRPr="00526AED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уни</w:t>
      </w:r>
      <w:r w:rsidR="00C139CC" w:rsidRPr="00526AED">
        <w:rPr>
          <w:rFonts w:ascii="Times New Roman" w:hAnsi="Times New Roman" w:cs="Times New Roman"/>
          <w:sz w:val="24"/>
          <w:szCs w:val="24"/>
          <w:lang w:val="ru-RU"/>
        </w:rPr>
        <w:t>ципальный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39CC" w:rsidRPr="00526AED">
        <w:rPr>
          <w:rFonts w:ascii="Times New Roman" w:hAnsi="Times New Roman" w:cs="Times New Roman"/>
          <w:sz w:val="24"/>
          <w:szCs w:val="24"/>
          <w:lang w:val="ru-RU"/>
        </w:rPr>
        <w:t>округ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39CC" w:rsidRPr="00526AED">
        <w:rPr>
          <w:rFonts w:ascii="Times New Roman" w:hAnsi="Times New Roman" w:cs="Times New Roman"/>
          <w:sz w:val="24"/>
          <w:szCs w:val="24"/>
          <w:lang w:val="ru-RU"/>
        </w:rPr>
        <w:t>Гражданка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39CC" w:rsidRPr="00526AED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39CC" w:rsidRPr="00526AED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995CEE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год:</w:t>
      </w:r>
    </w:p>
    <w:p w14:paraId="6CB14A34" w14:textId="63CA8159" w:rsidR="0097454F" w:rsidRPr="00526AED" w:rsidRDefault="0097454F" w:rsidP="00163E7D">
      <w:pPr>
        <w:numPr>
          <w:ilvl w:val="1"/>
          <w:numId w:val="9"/>
        </w:numPr>
        <w:tabs>
          <w:tab w:val="left" w:pos="1276"/>
        </w:tabs>
        <w:ind w:left="0" w:firstLine="7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6AED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602D" w:rsidRPr="00526AED">
        <w:rPr>
          <w:rFonts w:ascii="Times New Roman" w:hAnsi="Times New Roman" w:cs="Times New Roman"/>
          <w:sz w:val="24"/>
          <w:szCs w:val="24"/>
          <w:lang w:val="ru-RU"/>
        </w:rPr>
        <w:t>доходам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602D" w:rsidRPr="00526AE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сумме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430C" w:rsidRPr="00526AE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95CEE">
        <w:rPr>
          <w:rFonts w:ascii="Times New Roman" w:hAnsi="Times New Roman" w:cs="Times New Roman"/>
          <w:sz w:val="24"/>
          <w:szCs w:val="24"/>
          <w:lang w:val="ru-RU"/>
        </w:rPr>
        <w:t>79</w:t>
      </w:r>
      <w:r w:rsidR="007E430C" w:rsidRPr="00526AED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995CEE">
        <w:rPr>
          <w:rFonts w:ascii="Times New Roman" w:hAnsi="Times New Roman" w:cs="Times New Roman"/>
          <w:sz w:val="24"/>
          <w:szCs w:val="24"/>
          <w:lang w:val="ru-RU"/>
        </w:rPr>
        <w:t>489</w:t>
      </w:r>
      <w:r w:rsidR="007E430C" w:rsidRPr="00526AE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95CEE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тыс.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руб.;</w:t>
      </w:r>
    </w:p>
    <w:p w14:paraId="6878A765" w14:textId="29752310" w:rsidR="0097454F" w:rsidRPr="00526AED" w:rsidRDefault="0097454F" w:rsidP="00163E7D">
      <w:pPr>
        <w:numPr>
          <w:ilvl w:val="1"/>
          <w:numId w:val="9"/>
        </w:numPr>
        <w:tabs>
          <w:tab w:val="left" w:pos="1276"/>
        </w:tabs>
        <w:ind w:left="0" w:firstLine="7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6AED">
        <w:rPr>
          <w:rFonts w:ascii="Times New Roman" w:hAnsi="Times New Roman" w:cs="Times New Roman"/>
          <w:sz w:val="24"/>
          <w:szCs w:val="24"/>
          <w:lang w:val="ru-RU"/>
        </w:rPr>
        <w:lastRenderedPageBreak/>
        <w:t>по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602D" w:rsidRPr="00526AED">
        <w:rPr>
          <w:rFonts w:ascii="Times New Roman" w:hAnsi="Times New Roman" w:cs="Times New Roman"/>
          <w:sz w:val="24"/>
          <w:szCs w:val="24"/>
          <w:lang w:val="ru-RU"/>
        </w:rPr>
        <w:t>расходам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602D" w:rsidRPr="00526AE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сумме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5CEE">
        <w:rPr>
          <w:rFonts w:ascii="Times New Roman" w:hAnsi="Times New Roman" w:cs="Times New Roman"/>
          <w:sz w:val="24"/>
          <w:szCs w:val="24"/>
          <w:lang w:val="ru-RU"/>
        </w:rPr>
        <w:t>212</w:t>
      </w:r>
      <w:r w:rsidR="007E430C" w:rsidRPr="00526AED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995CEE">
        <w:rPr>
          <w:rFonts w:ascii="Times New Roman" w:hAnsi="Times New Roman" w:cs="Times New Roman"/>
          <w:sz w:val="24"/>
          <w:szCs w:val="24"/>
          <w:lang w:val="ru-RU"/>
        </w:rPr>
        <w:t>193</w:t>
      </w:r>
      <w:r w:rsidR="007E430C" w:rsidRPr="00526AE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95CEE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тыс.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руб.;</w:t>
      </w:r>
    </w:p>
    <w:p w14:paraId="77BACD4B" w14:textId="00C3F9F5" w:rsidR="0097454F" w:rsidRPr="00526AED" w:rsidRDefault="00995CEE" w:rsidP="00163E7D">
      <w:pPr>
        <w:numPr>
          <w:ilvl w:val="1"/>
          <w:numId w:val="9"/>
        </w:numPr>
        <w:tabs>
          <w:tab w:val="left" w:pos="1276"/>
        </w:tabs>
        <w:ind w:left="0" w:firstLine="7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деф</w:t>
      </w:r>
      <w:r w:rsidR="0011699D" w:rsidRPr="00526AED">
        <w:rPr>
          <w:rFonts w:ascii="Times New Roman" w:hAnsi="Times New Roman" w:cs="Times New Roman"/>
          <w:sz w:val="24"/>
          <w:szCs w:val="24"/>
          <w:lang w:val="ru-RU"/>
        </w:rPr>
        <w:t>ицит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454F" w:rsidRPr="00526AED">
        <w:rPr>
          <w:rFonts w:ascii="Times New Roman" w:hAnsi="Times New Roman" w:cs="Times New Roman"/>
          <w:sz w:val="24"/>
          <w:szCs w:val="24"/>
          <w:lang w:val="ru-RU"/>
        </w:rPr>
        <w:t>бюджета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454F" w:rsidRPr="00526AE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454F" w:rsidRPr="00526AED">
        <w:rPr>
          <w:rFonts w:ascii="Times New Roman" w:hAnsi="Times New Roman" w:cs="Times New Roman"/>
          <w:sz w:val="24"/>
          <w:szCs w:val="24"/>
          <w:lang w:val="ru-RU"/>
        </w:rPr>
        <w:t>сумме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527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E430C" w:rsidRPr="00526AED">
        <w:rPr>
          <w:rFonts w:ascii="Times New Roman" w:hAnsi="Times New Roman" w:cs="Times New Roman"/>
          <w:sz w:val="24"/>
          <w:szCs w:val="24"/>
          <w:lang w:val="ru-RU"/>
        </w:rPr>
        <w:t>2 </w:t>
      </w:r>
      <w:r w:rsidR="00055279">
        <w:rPr>
          <w:rFonts w:ascii="Times New Roman" w:hAnsi="Times New Roman" w:cs="Times New Roman"/>
          <w:sz w:val="24"/>
          <w:szCs w:val="24"/>
          <w:lang w:val="ru-RU"/>
        </w:rPr>
        <w:t>703</w:t>
      </w:r>
      <w:r w:rsidR="007E430C" w:rsidRPr="00526AE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55279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11699D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454F" w:rsidRPr="00526AED">
        <w:rPr>
          <w:rFonts w:ascii="Times New Roman" w:hAnsi="Times New Roman" w:cs="Times New Roman"/>
          <w:sz w:val="24"/>
          <w:szCs w:val="24"/>
          <w:lang w:val="ru-RU"/>
        </w:rPr>
        <w:t>тыс.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454F" w:rsidRPr="00526AED">
        <w:rPr>
          <w:rFonts w:ascii="Times New Roman" w:hAnsi="Times New Roman" w:cs="Times New Roman"/>
          <w:sz w:val="24"/>
          <w:szCs w:val="24"/>
          <w:lang w:val="ru-RU"/>
        </w:rPr>
        <w:t>руб.</w:t>
      </w:r>
    </w:p>
    <w:p w14:paraId="54629CE6" w14:textId="77777777" w:rsidR="0097454F" w:rsidRPr="00526AED" w:rsidRDefault="0097454F" w:rsidP="00163E7D">
      <w:pPr>
        <w:numPr>
          <w:ilvl w:val="0"/>
          <w:numId w:val="9"/>
        </w:numPr>
        <w:tabs>
          <w:tab w:val="left" w:pos="1276"/>
        </w:tabs>
        <w:ind w:left="0" w:firstLine="7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6AED">
        <w:rPr>
          <w:rFonts w:ascii="Times New Roman" w:hAnsi="Times New Roman" w:cs="Times New Roman"/>
          <w:sz w:val="24"/>
          <w:szCs w:val="24"/>
          <w:lang w:val="ru-RU"/>
        </w:rPr>
        <w:t>Утвердить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показатели:</w:t>
      </w:r>
    </w:p>
    <w:p w14:paraId="6629F7B2" w14:textId="63794CB9" w:rsidR="0097454F" w:rsidRPr="00526AED" w:rsidRDefault="0097454F" w:rsidP="00163E7D">
      <w:pPr>
        <w:numPr>
          <w:ilvl w:val="1"/>
          <w:numId w:val="9"/>
        </w:numPr>
        <w:tabs>
          <w:tab w:val="left" w:pos="1276"/>
        </w:tabs>
        <w:ind w:left="0" w:firstLine="7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6AED">
        <w:rPr>
          <w:rFonts w:ascii="Times New Roman" w:hAnsi="Times New Roman" w:cs="Times New Roman"/>
          <w:sz w:val="24"/>
          <w:szCs w:val="24"/>
          <w:lang w:val="ru-RU"/>
        </w:rPr>
        <w:t>доходов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бюджета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7860" w:rsidRPr="00526AED">
        <w:rPr>
          <w:rFonts w:ascii="Times New Roman" w:hAnsi="Times New Roman" w:cs="Times New Roman"/>
          <w:sz w:val="24"/>
          <w:szCs w:val="24"/>
          <w:lang w:val="ru-RU"/>
        </w:rPr>
        <w:t>внутригородского м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униципального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7860" w:rsidRPr="00526AED">
        <w:rPr>
          <w:rFonts w:ascii="Times New Roman" w:hAnsi="Times New Roman" w:cs="Times New Roman"/>
          <w:sz w:val="24"/>
          <w:szCs w:val="24"/>
          <w:lang w:val="ru-RU"/>
        </w:rPr>
        <w:t>города федерального значения Санкт-Петербурга м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униц</w:t>
      </w:r>
      <w:r w:rsidR="00C139CC" w:rsidRPr="00526AED">
        <w:rPr>
          <w:rFonts w:ascii="Times New Roman" w:hAnsi="Times New Roman" w:cs="Times New Roman"/>
          <w:sz w:val="24"/>
          <w:szCs w:val="24"/>
          <w:lang w:val="ru-RU"/>
        </w:rPr>
        <w:t>ипальный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39CC" w:rsidRPr="00526AED">
        <w:rPr>
          <w:rFonts w:ascii="Times New Roman" w:hAnsi="Times New Roman" w:cs="Times New Roman"/>
          <w:sz w:val="24"/>
          <w:szCs w:val="24"/>
          <w:lang w:val="ru-RU"/>
        </w:rPr>
        <w:t>округ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602D" w:rsidRPr="00526AED">
        <w:rPr>
          <w:rFonts w:ascii="Times New Roman" w:hAnsi="Times New Roman" w:cs="Times New Roman"/>
          <w:sz w:val="24"/>
          <w:szCs w:val="24"/>
          <w:lang w:val="ru-RU"/>
        </w:rPr>
        <w:t>Гражданка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602D" w:rsidRPr="00526AED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39CC" w:rsidRPr="00526AED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05527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год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AE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кодам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классификации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доходов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бюджетов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согласно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риложению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1;</w:t>
      </w:r>
    </w:p>
    <w:p w14:paraId="73106730" w14:textId="5CCB1071" w:rsidR="0097454F" w:rsidRPr="00526AED" w:rsidRDefault="0097454F" w:rsidP="00163E7D">
      <w:pPr>
        <w:numPr>
          <w:ilvl w:val="1"/>
          <w:numId w:val="9"/>
        </w:numPr>
        <w:tabs>
          <w:tab w:val="left" w:pos="1276"/>
        </w:tabs>
        <w:ind w:left="0" w:firstLine="7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6AED">
        <w:rPr>
          <w:rFonts w:ascii="Times New Roman" w:hAnsi="Times New Roman" w:cs="Times New Roman"/>
          <w:sz w:val="24"/>
          <w:szCs w:val="24"/>
          <w:lang w:val="ru-RU"/>
        </w:rPr>
        <w:t>расходов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бюджета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ведомственной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структуре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расходов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бюджета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7860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внутригородского муниципального образования города федерального значения </w:t>
      </w:r>
      <w:r w:rsidR="00526AE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="00DC7860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Санкт-Петербурга муниципальный округ Гражданка </w:t>
      </w:r>
      <w:r w:rsidR="00C139CC" w:rsidRPr="00526AED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39CC" w:rsidRPr="00526AED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05527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год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согласно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риложению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2;</w:t>
      </w:r>
    </w:p>
    <w:p w14:paraId="5753A27C" w14:textId="167779EF" w:rsidR="0097454F" w:rsidRPr="00526AED" w:rsidRDefault="0097454F" w:rsidP="00163E7D">
      <w:pPr>
        <w:numPr>
          <w:ilvl w:val="1"/>
          <w:numId w:val="9"/>
        </w:numPr>
        <w:tabs>
          <w:tab w:val="left" w:pos="1276"/>
        </w:tabs>
        <w:ind w:left="0" w:firstLine="7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6AED">
        <w:rPr>
          <w:rFonts w:ascii="Times New Roman" w:hAnsi="Times New Roman" w:cs="Times New Roman"/>
          <w:sz w:val="24"/>
          <w:szCs w:val="24"/>
          <w:lang w:val="ru-RU"/>
        </w:rPr>
        <w:t>расходов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бюджета</w:t>
      </w:r>
      <w:r w:rsidR="00DC7860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внутригородского муниципального образования города федерального значения Санкт-Петербурга муниципальный округ Гражданка </w:t>
      </w:r>
      <w:r w:rsidR="007749F5" w:rsidRPr="00526AED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49F5" w:rsidRPr="00526AED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05527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год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AE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разделам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подразделам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классификации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расходов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бюджета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согласно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риложению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3;</w:t>
      </w:r>
    </w:p>
    <w:p w14:paraId="3E8D473D" w14:textId="51532F89" w:rsidR="0097454F" w:rsidRDefault="0097454F" w:rsidP="00163E7D">
      <w:pPr>
        <w:numPr>
          <w:ilvl w:val="1"/>
          <w:numId w:val="9"/>
        </w:numPr>
        <w:tabs>
          <w:tab w:val="left" w:pos="1276"/>
        </w:tabs>
        <w:ind w:left="0" w:firstLine="7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6AED">
        <w:rPr>
          <w:rFonts w:ascii="Times New Roman" w:hAnsi="Times New Roman" w:cs="Times New Roman"/>
          <w:sz w:val="24"/>
          <w:szCs w:val="24"/>
          <w:lang w:val="ru-RU"/>
        </w:rPr>
        <w:t>источников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финансирования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дефицита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бюджета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7860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внутригородского муниципального образования города федерального значения Санкт-Петербурга муниципальный округ Гражданка </w:t>
      </w:r>
      <w:r w:rsidR="007749F5" w:rsidRPr="00526AED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49F5" w:rsidRPr="00526AED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05527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год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кодам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классификации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источников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финансирования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дефицитов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бюджетов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согласно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риложению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4.</w:t>
      </w:r>
    </w:p>
    <w:p w14:paraId="6427134A" w14:textId="585955BD" w:rsidR="00AD0C53" w:rsidRDefault="00AD0C53" w:rsidP="00AD0C53">
      <w:pPr>
        <w:tabs>
          <w:tab w:val="left" w:pos="1276"/>
        </w:tabs>
        <w:ind w:firstLine="7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3.Утвердить отчет о</w:t>
      </w:r>
      <w:r w:rsidR="000B7500">
        <w:rPr>
          <w:rFonts w:ascii="Times New Roman" w:hAnsi="Times New Roman" w:cs="Times New Roman"/>
          <w:sz w:val="24"/>
          <w:szCs w:val="24"/>
          <w:lang w:val="ru-RU"/>
        </w:rPr>
        <w:t xml:space="preserve"> расходовании </w:t>
      </w:r>
      <w:proofErr w:type="gramStart"/>
      <w:r w:rsidR="000B7500">
        <w:rPr>
          <w:rFonts w:ascii="Times New Roman" w:hAnsi="Times New Roman" w:cs="Times New Roman"/>
          <w:sz w:val="24"/>
          <w:szCs w:val="24"/>
          <w:lang w:val="ru-RU"/>
        </w:rPr>
        <w:t xml:space="preserve">средств </w:t>
      </w:r>
      <w:r w:rsidRPr="00AD0C53">
        <w:rPr>
          <w:rFonts w:ascii="Times New Roman" w:hAnsi="Times New Roman" w:cs="Times New Roman"/>
          <w:sz w:val="24"/>
          <w:szCs w:val="24"/>
          <w:lang w:val="ru-RU"/>
        </w:rPr>
        <w:t xml:space="preserve"> резервного</w:t>
      </w:r>
      <w:proofErr w:type="gramEnd"/>
      <w:r w:rsidRPr="00AD0C53">
        <w:rPr>
          <w:rFonts w:ascii="Times New Roman" w:hAnsi="Times New Roman" w:cs="Times New Roman"/>
          <w:sz w:val="24"/>
          <w:szCs w:val="24"/>
          <w:lang w:val="ru-RU"/>
        </w:rPr>
        <w:t xml:space="preserve"> фонда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внутригородского муниципального образования города федерального значения Санкт-Петербурга муниципальный округ Гражданка за 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согласно Приложению 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BBC6F02" w14:textId="6BEBF310" w:rsidR="00AA0D3B" w:rsidRDefault="00AA0D3B" w:rsidP="00AA0D3B">
      <w:pPr>
        <w:tabs>
          <w:tab w:val="left" w:pos="1276"/>
        </w:tabs>
        <w:ind w:firstLine="7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4.Принять к сведению отчет о численности муниципальных служащих органов местного самоуправления и фактических затратах на их денежное содержание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внутригородского муниципального образования города федерального значения Санкт-Петербурга муниципальный округ Гражданка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2025 год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согласно Приложению </w:t>
      </w:r>
      <w:r w:rsidR="00AA759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CF2C0FB" w14:textId="7DCF6E78" w:rsidR="001A6013" w:rsidRPr="00526AED" w:rsidRDefault="00AA0D3B" w:rsidP="00AD0C53">
      <w:pPr>
        <w:tabs>
          <w:tab w:val="left" w:pos="1276"/>
        </w:tabs>
        <w:autoSpaceDE/>
        <w:autoSpaceDN/>
        <w:ind w:left="724"/>
        <w:jc w:val="both"/>
        <w:rPr>
          <w:rFonts w:ascii="Times New Roman" w:hAnsi="Times New Roman" w:cs="Times New Roman"/>
          <w:sz w:val="24"/>
          <w:szCs w:val="24"/>
          <w:shd w:val="clear" w:color="auto" w:fill="FDFE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AD0C5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Настоящее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подлежит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официальному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опубликованию</w:t>
      </w:r>
      <w:r w:rsidR="00CA45C1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(обнародованию).</w:t>
      </w:r>
    </w:p>
    <w:p w14:paraId="17E24483" w14:textId="0A1E6F2D" w:rsidR="001A6013" w:rsidRPr="00526AED" w:rsidRDefault="00AA0D3B" w:rsidP="00AD0C53">
      <w:pPr>
        <w:tabs>
          <w:tab w:val="left" w:pos="1276"/>
        </w:tabs>
        <w:ind w:firstLine="7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AD0C5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A6013" w:rsidRPr="00526AED">
        <w:rPr>
          <w:rFonts w:ascii="Times New Roman" w:hAnsi="Times New Roman" w:cs="Times New Roman"/>
          <w:sz w:val="24"/>
          <w:szCs w:val="24"/>
          <w:lang w:val="ru-RU"/>
        </w:rPr>
        <w:t>Настоящее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sz w:val="24"/>
          <w:szCs w:val="24"/>
          <w:lang w:val="ru-RU"/>
        </w:rPr>
        <w:t>решение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sz w:val="24"/>
          <w:szCs w:val="24"/>
          <w:lang w:val="ru-RU"/>
        </w:rPr>
        <w:t>вступает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sz w:val="24"/>
          <w:szCs w:val="24"/>
          <w:lang w:val="ru-RU"/>
        </w:rPr>
        <w:t>силу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sz w:val="24"/>
          <w:szCs w:val="24"/>
          <w:lang w:val="ru-RU"/>
        </w:rPr>
        <w:t>следующий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sz w:val="24"/>
          <w:szCs w:val="24"/>
          <w:lang w:val="ru-RU"/>
        </w:rPr>
        <w:t>день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sz w:val="24"/>
          <w:szCs w:val="24"/>
          <w:lang w:val="ru-RU"/>
        </w:rPr>
        <w:t>дня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sz w:val="24"/>
          <w:szCs w:val="24"/>
          <w:lang w:val="ru-RU"/>
        </w:rPr>
        <w:t>официального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6013" w:rsidRPr="00526AED">
        <w:rPr>
          <w:rFonts w:ascii="Times New Roman" w:hAnsi="Times New Roman" w:cs="Times New Roman"/>
          <w:sz w:val="24"/>
          <w:szCs w:val="24"/>
          <w:lang w:val="ru-RU"/>
        </w:rPr>
        <w:t>опубликования.</w:t>
      </w:r>
    </w:p>
    <w:p w14:paraId="5E6B1B92" w14:textId="77777777" w:rsidR="007749F5" w:rsidRPr="00526AED" w:rsidRDefault="007749F5" w:rsidP="00F8602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25DA237" w14:textId="77777777" w:rsidR="0059091E" w:rsidRDefault="0059091E" w:rsidP="00F8602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6D58D2" w14:textId="77777777" w:rsidR="00526AED" w:rsidRDefault="00526AED" w:rsidP="00F8602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F538D2" w14:textId="77777777" w:rsidR="00526AED" w:rsidRPr="00526AED" w:rsidRDefault="00526AED" w:rsidP="00F8602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0DA2E7" w14:textId="77777777" w:rsidR="0097454F" w:rsidRPr="00526AED" w:rsidRDefault="0097454F" w:rsidP="00F8602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6AED">
        <w:rPr>
          <w:rFonts w:ascii="Times New Roman" w:hAnsi="Times New Roman" w:cs="Times New Roman"/>
          <w:sz w:val="24"/>
          <w:szCs w:val="24"/>
          <w:lang w:val="ru-RU"/>
        </w:rPr>
        <w:t>Глава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образования,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C2F6336" w14:textId="77777777" w:rsidR="0097454F" w:rsidRPr="00526AED" w:rsidRDefault="0097454F" w:rsidP="00F8602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6AED">
        <w:rPr>
          <w:rFonts w:ascii="Times New Roman" w:hAnsi="Times New Roman" w:cs="Times New Roman"/>
          <w:sz w:val="24"/>
          <w:szCs w:val="24"/>
          <w:lang w:val="ru-RU"/>
        </w:rPr>
        <w:t>исполняющий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полномочия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председателя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0FE1304" w14:textId="6F962809" w:rsidR="00383586" w:rsidRPr="00526AED" w:rsidRDefault="0097454F" w:rsidP="00F8602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6AED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="00CA45C1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6AED">
        <w:rPr>
          <w:rFonts w:ascii="Times New Roman" w:hAnsi="Times New Roman" w:cs="Times New Roman"/>
          <w:sz w:val="24"/>
          <w:szCs w:val="24"/>
          <w:lang w:val="ru-RU"/>
        </w:rPr>
        <w:t>совета</w:t>
      </w:r>
      <w:r w:rsidR="00B32899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2899" w:rsidRPr="00526AE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32899" w:rsidRPr="00526AE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32899" w:rsidRPr="00526AE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32899" w:rsidRPr="00526AE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32899" w:rsidRPr="00526AE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32899" w:rsidRPr="00526AE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32899" w:rsidRPr="00526AE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32899" w:rsidRPr="00526AED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</w:t>
      </w:r>
      <w:proofErr w:type="gramStart"/>
      <w:r w:rsidR="00B32899" w:rsidRPr="00526AED">
        <w:rPr>
          <w:rFonts w:ascii="Times New Roman" w:hAnsi="Times New Roman" w:cs="Times New Roman"/>
          <w:sz w:val="24"/>
          <w:szCs w:val="24"/>
          <w:lang w:val="ru-RU"/>
        </w:rPr>
        <w:t>В.В.</w:t>
      </w:r>
      <w:proofErr w:type="gramEnd"/>
      <w:r w:rsidR="00B32899" w:rsidRPr="00526AED">
        <w:rPr>
          <w:rFonts w:ascii="Times New Roman" w:hAnsi="Times New Roman" w:cs="Times New Roman"/>
          <w:sz w:val="24"/>
          <w:szCs w:val="24"/>
          <w:lang w:val="ru-RU"/>
        </w:rPr>
        <w:t xml:space="preserve"> Ванеев</w:t>
      </w:r>
    </w:p>
    <w:p w14:paraId="6E2C58CB" w14:textId="77777777" w:rsidR="008F0BE0" w:rsidRPr="00526AED" w:rsidRDefault="008F0BE0" w:rsidP="00F8602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574381" w14:textId="77777777" w:rsidR="008F0BE0" w:rsidRPr="00526AED" w:rsidRDefault="008F0BE0" w:rsidP="00F8602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2CDAA3" w14:textId="77777777" w:rsidR="004823FD" w:rsidRPr="00526AED" w:rsidRDefault="004823FD" w:rsidP="00F8602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FE27CF7" w14:textId="77777777" w:rsidR="004823FD" w:rsidRPr="00526AED" w:rsidRDefault="004823FD" w:rsidP="00F8602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73E231A" w14:textId="77777777" w:rsidR="00104BAB" w:rsidRDefault="0011699D">
      <w:pPr>
        <w:autoSpaceDE/>
        <w:autoSpaceDN/>
        <w:spacing w:after="200" w:line="276" w:lineRule="auto"/>
        <w:rPr>
          <w:rFonts w:ascii="Times New Roman" w:hAnsi="Times New Roman" w:cs="Times New Roman"/>
          <w:sz w:val="22"/>
          <w:szCs w:val="22"/>
          <w:lang w:val="ru-RU"/>
        </w:rPr>
        <w:sectPr w:rsidR="00104BAB" w:rsidSect="00696799">
          <w:pgSz w:w="12240" w:h="15840"/>
          <w:pgMar w:top="1134" w:right="850" w:bottom="993" w:left="1701" w:header="709" w:footer="709" w:gutter="0"/>
          <w:cols w:space="709"/>
          <w:docGrid w:linePitch="272"/>
        </w:sectPr>
      </w:pPr>
      <w:r w:rsidRPr="00526AED">
        <w:rPr>
          <w:rFonts w:ascii="Times New Roman" w:hAnsi="Times New Roman" w:cs="Times New Roman"/>
          <w:sz w:val="22"/>
          <w:szCs w:val="22"/>
          <w:lang w:val="ru-RU"/>
        </w:rPr>
        <w:br w:type="page"/>
      </w:r>
    </w:p>
    <w:p w14:paraId="1085E198" w14:textId="77777777" w:rsidR="00104BAB" w:rsidRDefault="00104BAB" w:rsidP="00163C1F">
      <w:pPr>
        <w:ind w:left="510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Приложение 1</w:t>
      </w:r>
    </w:p>
    <w:p w14:paraId="7B2C4447" w14:textId="77777777" w:rsidR="00104BAB" w:rsidRDefault="00104BAB" w:rsidP="00163C1F">
      <w:pPr>
        <w:ind w:left="510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к решению </w:t>
      </w:r>
    </w:p>
    <w:p w14:paraId="6C44639B" w14:textId="33580438" w:rsidR="00104BAB" w:rsidRPr="001B0873" w:rsidRDefault="00104BAB" w:rsidP="00163C1F">
      <w:pPr>
        <w:ind w:left="5103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Муниципального совета внутригородского м</w:t>
      </w:r>
      <w:r w:rsidRPr="00F8602D">
        <w:rPr>
          <w:rFonts w:ascii="Times New Roman" w:hAnsi="Times New Roman" w:cs="Times New Roman"/>
          <w:sz w:val="22"/>
          <w:szCs w:val="22"/>
          <w:lang w:val="ru-RU"/>
        </w:rPr>
        <w:t>униципального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8602D">
        <w:rPr>
          <w:rFonts w:ascii="Times New Roman" w:hAnsi="Times New Roman" w:cs="Times New Roman"/>
          <w:sz w:val="22"/>
          <w:szCs w:val="22"/>
          <w:lang w:val="ru-RU"/>
        </w:rPr>
        <w:t>образования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города федерального значения Санкт-Петербурга м</w:t>
      </w:r>
      <w:r w:rsidRPr="00F8602D">
        <w:rPr>
          <w:rFonts w:ascii="Times New Roman" w:hAnsi="Times New Roman" w:cs="Times New Roman"/>
          <w:sz w:val="22"/>
          <w:szCs w:val="22"/>
          <w:lang w:val="ru-RU"/>
        </w:rPr>
        <w:t>униципальный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8602D">
        <w:rPr>
          <w:rFonts w:ascii="Times New Roman" w:hAnsi="Times New Roman" w:cs="Times New Roman"/>
          <w:sz w:val="22"/>
          <w:szCs w:val="22"/>
          <w:lang w:val="ru-RU"/>
        </w:rPr>
        <w:t>округ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8602D">
        <w:rPr>
          <w:rFonts w:ascii="Times New Roman" w:hAnsi="Times New Roman" w:cs="Times New Roman"/>
          <w:sz w:val="22"/>
          <w:szCs w:val="22"/>
          <w:lang w:val="ru-RU"/>
        </w:rPr>
        <w:t>Гражданка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br/>
      </w:r>
      <w:bookmarkStart w:id="1" w:name="_Hlk106267170"/>
      <w:r w:rsidRPr="001B0873">
        <w:rPr>
          <w:rFonts w:ascii="Times New Roman" w:hAnsi="Times New Roman" w:cs="Times New Roman"/>
          <w:sz w:val="22"/>
          <w:szCs w:val="22"/>
          <w:lang w:val="ru-RU"/>
        </w:rPr>
        <w:t>от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00.00.2025 № 00</w:t>
      </w:r>
    </w:p>
    <w:bookmarkEnd w:id="1"/>
    <w:p w14:paraId="10AFA688" w14:textId="77777777" w:rsidR="00104BAB" w:rsidRPr="00104BAB" w:rsidRDefault="00104BAB" w:rsidP="00163C1F">
      <w:pPr>
        <w:ind w:left="5103"/>
        <w:rPr>
          <w:rFonts w:ascii="Times New Roman" w:hAnsi="Times New Roman" w:cs="Times New Roman"/>
          <w:sz w:val="22"/>
          <w:szCs w:val="22"/>
          <w:lang w:val="ru-RU"/>
        </w:rPr>
      </w:pPr>
    </w:p>
    <w:p w14:paraId="49882289" w14:textId="77777777" w:rsidR="00055279" w:rsidRPr="00055279" w:rsidRDefault="00055279" w:rsidP="0005527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527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Отчет об исполнении бюджета </w:t>
      </w:r>
    </w:p>
    <w:p w14:paraId="06A1B578" w14:textId="77777777" w:rsidR="00055279" w:rsidRPr="00055279" w:rsidRDefault="00055279" w:rsidP="0005527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527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внутригородского муниципального образования города федерального значения Санкт-Петербурга муниципальный округ Гражданка </w:t>
      </w:r>
    </w:p>
    <w:p w14:paraId="04BB6BF4" w14:textId="77777777" w:rsidR="00055279" w:rsidRPr="00055279" w:rsidRDefault="00055279" w:rsidP="0005527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5291B53" w14:textId="77777777" w:rsidR="00055279" w:rsidRPr="00055279" w:rsidRDefault="00055279" w:rsidP="000552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55279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055279">
        <w:rPr>
          <w:rFonts w:ascii="Times New Roman" w:hAnsi="Times New Roman" w:cs="Times New Roman"/>
          <w:b/>
          <w:sz w:val="24"/>
          <w:szCs w:val="24"/>
        </w:rPr>
        <w:t xml:space="preserve"> 2025 </w:t>
      </w:r>
      <w:proofErr w:type="spellStart"/>
      <w:r w:rsidRPr="00055279">
        <w:rPr>
          <w:rFonts w:ascii="Times New Roman" w:hAnsi="Times New Roman" w:cs="Times New Roman"/>
          <w:b/>
          <w:sz w:val="24"/>
          <w:szCs w:val="24"/>
        </w:rPr>
        <w:t>года</w:t>
      </w:r>
      <w:proofErr w:type="spellEnd"/>
    </w:p>
    <w:p w14:paraId="350A1505" w14:textId="77777777" w:rsidR="00055279" w:rsidRPr="00055279" w:rsidRDefault="00055279" w:rsidP="000552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36"/>
        <w:gridCol w:w="2661"/>
        <w:gridCol w:w="2770"/>
        <w:gridCol w:w="327"/>
        <w:gridCol w:w="1506"/>
        <w:gridCol w:w="2048"/>
      </w:tblGrid>
      <w:tr w:rsidR="00055279" w:rsidRPr="00055279" w14:paraId="3623C619" w14:textId="77777777" w:rsidTr="009F75EC">
        <w:trPr>
          <w:trHeight w:val="397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540C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27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proofErr w:type="spellEnd"/>
            <w:r w:rsidRPr="00055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sz w:val="24"/>
                <w:szCs w:val="24"/>
              </w:rPr>
              <w:t>доходов</w:t>
            </w:r>
            <w:proofErr w:type="spellEnd"/>
            <w:r w:rsidRPr="00055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</w:tr>
      <w:tr w:rsidR="00055279" w:rsidRPr="00116388" w14:paraId="0D145183" w14:textId="77777777" w:rsidTr="009F75EC">
        <w:trPr>
          <w:trHeight w:val="680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738DD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внутригородского муниципального образования города федерального значения Санкт-Петербурга муниципальный округ Гражданка</w:t>
            </w:r>
          </w:p>
        </w:tc>
      </w:tr>
      <w:tr w:rsidR="00055279" w:rsidRPr="00116388" w14:paraId="76C810DC" w14:textId="77777777" w:rsidTr="009F75EC">
        <w:trPr>
          <w:trHeight w:val="397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7C61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кодам классификации доходов бюджетов</w:t>
            </w:r>
          </w:p>
        </w:tc>
      </w:tr>
      <w:tr w:rsidR="00055279" w:rsidRPr="00055279" w14:paraId="07B59C59" w14:textId="77777777" w:rsidTr="009F75EC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BCF50" w14:textId="77777777" w:rsidR="00055279" w:rsidRPr="00055279" w:rsidRDefault="00055279" w:rsidP="009F75E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8D38F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CEE374" w14:textId="77777777" w:rsidR="00055279" w:rsidRPr="00055279" w:rsidRDefault="00055279" w:rsidP="009F75E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F8817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8B0E5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1F94C" w14:textId="77777777" w:rsidR="00055279" w:rsidRPr="00055279" w:rsidRDefault="00055279" w:rsidP="009F75EC">
            <w:pPr>
              <w:jc w:val="right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(</w:t>
            </w:r>
            <w:proofErr w:type="spellStart"/>
            <w:r w:rsidRPr="00055279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055279">
              <w:rPr>
                <w:rFonts w:ascii="Times New Roman" w:hAnsi="Times New Roman" w:cs="Times New Roman"/>
              </w:rPr>
              <w:t>.)</w:t>
            </w:r>
          </w:p>
        </w:tc>
      </w:tr>
    </w:tbl>
    <w:p w14:paraId="5D3BBD99" w14:textId="77777777" w:rsidR="00055279" w:rsidRPr="00055279" w:rsidRDefault="00055279" w:rsidP="0005527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3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2126"/>
        <w:gridCol w:w="1276"/>
        <w:gridCol w:w="1134"/>
        <w:gridCol w:w="992"/>
        <w:gridCol w:w="1275"/>
      </w:tblGrid>
      <w:tr w:rsidR="00055279" w:rsidRPr="00055279" w14:paraId="79D4F821" w14:textId="77777777" w:rsidTr="009F75EC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58A6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552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Наименование </w:t>
            </w:r>
            <w:proofErr w:type="spellStart"/>
            <w:r w:rsidRPr="000552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источника</w:t>
            </w:r>
            <w:proofErr w:type="spellEnd"/>
            <w:r w:rsidRPr="000552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доходов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C240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Код</w:t>
            </w:r>
            <w:proofErr w:type="spellEnd"/>
            <w:r w:rsidRPr="000552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источника</w:t>
            </w:r>
            <w:proofErr w:type="spellEnd"/>
            <w:r w:rsidRPr="000552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доходов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F15B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Утвержденные</w:t>
            </w:r>
            <w:proofErr w:type="spellEnd"/>
            <w:r w:rsidRPr="000552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бюджетные</w:t>
            </w:r>
            <w:proofErr w:type="spellEnd"/>
            <w:r w:rsidRPr="000552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назначения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1841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Исполнено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hideMark/>
          </w:tcPr>
          <w:p w14:paraId="126477E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Исполнение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плана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5909A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Неисполненные</w:t>
            </w:r>
            <w:proofErr w:type="spellEnd"/>
            <w:r w:rsidRPr="000552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бюджетные</w:t>
            </w:r>
            <w:proofErr w:type="spellEnd"/>
            <w:r w:rsidRPr="000552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назначения</w:t>
            </w:r>
            <w:proofErr w:type="spellEnd"/>
          </w:p>
        </w:tc>
      </w:tr>
      <w:tr w:rsidR="00055279" w:rsidRPr="00055279" w14:paraId="105C8631" w14:textId="77777777" w:rsidTr="009F75EC">
        <w:trPr>
          <w:trHeight w:val="315"/>
        </w:trPr>
        <w:tc>
          <w:tcPr>
            <w:tcW w:w="354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7A3FF25C" w14:textId="77777777" w:rsidR="00055279" w:rsidRPr="00055279" w:rsidRDefault="00055279" w:rsidP="009F75E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Доходы бюджета - всего </w:t>
            </w:r>
          </w:p>
          <w:p w14:paraId="0241B4AD" w14:textId="77777777" w:rsidR="00055279" w:rsidRPr="00055279" w:rsidRDefault="00055279" w:rsidP="009F75E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2DBD111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49445FD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183 030,8</w:t>
            </w:r>
          </w:p>
        </w:tc>
        <w:tc>
          <w:tcPr>
            <w:tcW w:w="11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5F1DA17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179 489,4</w:t>
            </w:r>
          </w:p>
        </w:tc>
        <w:tc>
          <w:tcPr>
            <w:tcW w:w="9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0EC7E3F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98,1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3CA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3 541,4</w:t>
            </w:r>
          </w:p>
        </w:tc>
      </w:tr>
      <w:tr w:rsidR="00055279" w:rsidRPr="00055279" w14:paraId="77CB8049" w14:textId="77777777" w:rsidTr="009F75E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4894C4E4" w14:textId="77777777" w:rsidR="00055279" w:rsidRPr="00055279" w:rsidRDefault="00055279" w:rsidP="009F75E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0E52366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000 1 00 00000 00 0000 000</w:t>
            </w:r>
          </w:p>
        </w:tc>
        <w:tc>
          <w:tcPr>
            <w:tcW w:w="127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02FE8DA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</w:rPr>
              <w:t>8 403,5</w:t>
            </w: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7A8DE16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7 375,6</w:t>
            </w:r>
          </w:p>
        </w:tc>
        <w:tc>
          <w:tcPr>
            <w:tcW w:w="992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300D88D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87,8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395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1 027,9</w:t>
            </w:r>
          </w:p>
        </w:tc>
      </w:tr>
      <w:tr w:rsidR="00055279" w:rsidRPr="00055279" w14:paraId="4637802E" w14:textId="77777777" w:rsidTr="009F75EC">
        <w:trPr>
          <w:trHeight w:val="340"/>
        </w:trPr>
        <w:tc>
          <w:tcPr>
            <w:tcW w:w="3545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550562A2" w14:textId="77777777" w:rsidR="00055279" w:rsidRPr="00055279" w:rsidRDefault="00055279" w:rsidP="009F75E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4AA5D34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000 1 01 00000 00 0000 000</w:t>
            </w:r>
          </w:p>
        </w:tc>
        <w:tc>
          <w:tcPr>
            <w:tcW w:w="127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56A6BF8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</w:rPr>
              <w:t>8 403,5</w:t>
            </w: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560F7AF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</w:rPr>
              <w:t xml:space="preserve">6 526,8 </w:t>
            </w:r>
          </w:p>
        </w:tc>
        <w:tc>
          <w:tcPr>
            <w:tcW w:w="992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2AEDEB9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77,7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E13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1 876,7</w:t>
            </w:r>
          </w:p>
        </w:tc>
      </w:tr>
      <w:tr w:rsidR="00055279" w:rsidRPr="00055279" w14:paraId="277853B7" w14:textId="77777777" w:rsidTr="009F75EC">
        <w:trPr>
          <w:trHeight w:val="340"/>
        </w:trPr>
        <w:tc>
          <w:tcPr>
            <w:tcW w:w="3545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5A3D4631" w14:textId="77777777" w:rsidR="00055279" w:rsidRPr="00055279" w:rsidRDefault="00055279" w:rsidP="009F75E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7BBAABB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000 1 01 02000 01 0000 110</w:t>
            </w:r>
          </w:p>
        </w:tc>
        <w:tc>
          <w:tcPr>
            <w:tcW w:w="127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4359F36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</w:rPr>
              <w:t>8 403,5</w:t>
            </w: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6CDC911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</w:rPr>
              <w:t>6 526,8</w:t>
            </w:r>
          </w:p>
        </w:tc>
        <w:tc>
          <w:tcPr>
            <w:tcW w:w="992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64B7CA5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77,7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7C0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1 876,7</w:t>
            </w:r>
          </w:p>
        </w:tc>
      </w:tr>
      <w:tr w:rsidR="00055279" w:rsidRPr="00055279" w14:paraId="544A20BC" w14:textId="77777777" w:rsidTr="009F75EC">
        <w:trPr>
          <w:trHeight w:val="1170"/>
        </w:trPr>
        <w:tc>
          <w:tcPr>
            <w:tcW w:w="3545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4E30636E" w14:textId="4A287D5F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1638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 w:rsidR="00DB54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</w:t>
            </w:r>
            <w:r w:rsidR="001B58D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DB54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тысяч рублей за налоговые периоды до 1 января 2025 года, а также в сумме налога, не превышающей 312 тысяч рублей за налоговые периоды после 1 января 2025 года),а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дивидендов»</w:t>
            </w:r>
          </w:p>
        </w:tc>
        <w:tc>
          <w:tcPr>
            <w:tcW w:w="212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3163458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sz w:val="16"/>
                <w:szCs w:val="16"/>
              </w:rPr>
              <w:t>182 1 01 02010 01 0000 110</w:t>
            </w:r>
          </w:p>
        </w:tc>
        <w:tc>
          <w:tcPr>
            <w:tcW w:w="127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486F52B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8 403,5</w:t>
            </w: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71C4136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5279">
              <w:rPr>
                <w:rFonts w:ascii="Times New Roman" w:hAnsi="Times New Roman" w:cs="Times New Roman"/>
                <w:bCs/>
              </w:rPr>
              <w:t>6 526,8</w:t>
            </w:r>
          </w:p>
        </w:tc>
        <w:tc>
          <w:tcPr>
            <w:tcW w:w="992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0A2A7FF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E25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1 876,7</w:t>
            </w:r>
          </w:p>
        </w:tc>
      </w:tr>
      <w:tr w:rsidR="00055279" w:rsidRPr="00055279" w14:paraId="2E122C69" w14:textId="77777777" w:rsidTr="009F75EC">
        <w:trPr>
          <w:trHeight w:val="680"/>
        </w:trPr>
        <w:tc>
          <w:tcPr>
            <w:tcW w:w="3545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3AD6B32D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59A487E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000 1 13 00000 00 0000 000</w:t>
            </w:r>
          </w:p>
        </w:tc>
        <w:tc>
          <w:tcPr>
            <w:tcW w:w="127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17FDCE5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27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7EE1559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279">
              <w:rPr>
                <w:rFonts w:ascii="Times New Roman" w:hAnsi="Times New Roman" w:cs="Times New Roman"/>
                <w:b/>
              </w:rPr>
              <w:t>796,5</w:t>
            </w:r>
          </w:p>
        </w:tc>
        <w:tc>
          <w:tcPr>
            <w:tcW w:w="992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259C687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27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F13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279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5279" w:rsidRPr="00055279" w14:paraId="3DEE0135" w14:textId="77777777" w:rsidTr="009F75EC">
        <w:trPr>
          <w:trHeight w:val="454"/>
        </w:trPr>
        <w:tc>
          <w:tcPr>
            <w:tcW w:w="3545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0A3E8DCB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Доходы от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1CD2497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000 1 13 02000 00 0000 000</w:t>
            </w:r>
          </w:p>
        </w:tc>
        <w:tc>
          <w:tcPr>
            <w:tcW w:w="127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4A590DD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2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55756A2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5279">
              <w:rPr>
                <w:rFonts w:ascii="Times New Roman" w:hAnsi="Times New Roman" w:cs="Times New Roman"/>
                <w:bCs/>
              </w:rPr>
              <w:t>796,5</w:t>
            </w:r>
          </w:p>
        </w:tc>
        <w:tc>
          <w:tcPr>
            <w:tcW w:w="992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1476C4C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2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888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279">
              <w:rPr>
                <w:rFonts w:ascii="Times New Roman" w:hAnsi="Times New Roman" w:cs="Times New Roman"/>
              </w:rPr>
              <w:t>-</w:t>
            </w:r>
          </w:p>
        </w:tc>
      </w:tr>
      <w:tr w:rsidR="00055279" w:rsidRPr="00055279" w14:paraId="2FB8E784" w14:textId="77777777" w:rsidTr="009F75EC">
        <w:trPr>
          <w:trHeight w:val="1170"/>
        </w:trPr>
        <w:tc>
          <w:tcPr>
            <w:tcW w:w="3545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6EB11762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Средства, составляющие восстановительную стоимость зеленых насаждений общего пользования местного значения и подлежащие зачислению в бюджеты внутригородских муниципальных образований Санкт-</w:t>
            </w:r>
            <w:r w:rsidRPr="000552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Петербурга в соответствии с законодательством Санкт-Петербурга</w:t>
            </w:r>
          </w:p>
        </w:tc>
        <w:tc>
          <w:tcPr>
            <w:tcW w:w="212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1ADAEF3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867 1 13 02993 03 0100 130</w:t>
            </w:r>
          </w:p>
        </w:tc>
        <w:tc>
          <w:tcPr>
            <w:tcW w:w="127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5C18822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3346C6B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5279">
              <w:rPr>
                <w:rFonts w:ascii="Times New Roman" w:hAnsi="Times New Roman" w:cs="Times New Roman"/>
                <w:bCs/>
              </w:rPr>
              <w:t>796,5</w:t>
            </w:r>
          </w:p>
        </w:tc>
        <w:tc>
          <w:tcPr>
            <w:tcW w:w="992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3D4280E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BB4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-</w:t>
            </w:r>
          </w:p>
        </w:tc>
      </w:tr>
      <w:tr w:rsidR="00055279" w:rsidRPr="00055279" w14:paraId="4D02DE95" w14:textId="77777777" w:rsidTr="009F75EC">
        <w:trPr>
          <w:trHeight w:val="454"/>
        </w:trPr>
        <w:tc>
          <w:tcPr>
            <w:tcW w:w="3545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6396806D" w14:textId="77777777" w:rsidR="00055279" w:rsidRPr="00055279" w:rsidRDefault="00055279" w:rsidP="009F75E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5279">
              <w:rPr>
                <w:rFonts w:ascii="Times New Roman" w:hAnsi="Times New Roman" w:cs="Times New Roman"/>
                <w:b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1FC9CEC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000 1 16 00000 00 0000 000</w:t>
            </w:r>
          </w:p>
        </w:tc>
        <w:tc>
          <w:tcPr>
            <w:tcW w:w="127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1C0DB74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27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553DE21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279">
              <w:rPr>
                <w:rFonts w:ascii="Times New Roman" w:hAnsi="Times New Roman" w:cs="Times New Roman"/>
                <w:b/>
              </w:rPr>
              <w:t>52,3</w:t>
            </w:r>
          </w:p>
        </w:tc>
        <w:tc>
          <w:tcPr>
            <w:tcW w:w="992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42181D8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27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416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279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5279" w:rsidRPr="00055279" w14:paraId="28A10290" w14:textId="77777777" w:rsidTr="009F75EC">
        <w:trPr>
          <w:trHeight w:val="850"/>
        </w:trPr>
        <w:tc>
          <w:tcPr>
            <w:tcW w:w="3545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0221EAC0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6A377B7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000 1 16 02000 00 0000 000</w:t>
            </w:r>
          </w:p>
        </w:tc>
        <w:tc>
          <w:tcPr>
            <w:tcW w:w="127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6D87D15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0E77741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b/>
              </w:rPr>
              <w:t>52,3</w:t>
            </w:r>
          </w:p>
        </w:tc>
        <w:tc>
          <w:tcPr>
            <w:tcW w:w="992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17AD5CB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A17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-</w:t>
            </w:r>
          </w:p>
        </w:tc>
      </w:tr>
      <w:tr w:rsidR="00055279" w:rsidRPr="00055279" w14:paraId="655CFDEC" w14:textId="77777777" w:rsidTr="009F75EC">
        <w:trPr>
          <w:trHeight w:val="1170"/>
        </w:trPr>
        <w:tc>
          <w:tcPr>
            <w:tcW w:w="3545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43EC07EF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Административные штрафы, установленные статьями 32 и </w:t>
            </w:r>
            <w:proofErr w:type="gramStart"/>
            <w:r w:rsidRPr="000552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32-1</w:t>
            </w:r>
            <w:proofErr w:type="gramEnd"/>
            <w:r w:rsidRPr="000552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Закона Санкт-Петербурга от 12.05.2010 </w:t>
            </w:r>
            <w:r w:rsidRPr="00055279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0552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0552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273-70</w:t>
            </w:r>
            <w:proofErr w:type="gramEnd"/>
            <w:r w:rsidRPr="000552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"Об административных правонарушениях в Санкт-Петербурге" за административные правонарушения, протоколы по которым составлены уполномоченными должностными лицами органов местного самоуправления с 01.01.2024</w:t>
            </w:r>
          </w:p>
        </w:tc>
        <w:tc>
          <w:tcPr>
            <w:tcW w:w="212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50F92973" w14:textId="77777777" w:rsidR="00055279" w:rsidRPr="00055279" w:rsidRDefault="00055279" w:rsidP="009F75E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bCs/>
                <w:sz w:val="16"/>
                <w:szCs w:val="16"/>
              </w:rPr>
              <w:t>918 1 16 02010 02 0600 140</w:t>
            </w:r>
          </w:p>
        </w:tc>
        <w:tc>
          <w:tcPr>
            <w:tcW w:w="127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01B8018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0B1EC52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b/>
              </w:rPr>
              <w:t>52,3</w:t>
            </w:r>
          </w:p>
        </w:tc>
        <w:tc>
          <w:tcPr>
            <w:tcW w:w="992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367F06D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7A5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-</w:t>
            </w:r>
          </w:p>
        </w:tc>
      </w:tr>
      <w:tr w:rsidR="00055279" w:rsidRPr="00055279" w14:paraId="01410986" w14:textId="77777777" w:rsidTr="009F75EC">
        <w:trPr>
          <w:trHeight w:val="340"/>
        </w:trPr>
        <w:tc>
          <w:tcPr>
            <w:tcW w:w="354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3B8627EB" w14:textId="77777777" w:rsidR="00055279" w:rsidRPr="00055279" w:rsidRDefault="00055279" w:rsidP="009F75E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24B62C6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000 2 00 00000 00 0000 000</w:t>
            </w:r>
          </w:p>
        </w:tc>
        <w:tc>
          <w:tcPr>
            <w:tcW w:w="127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7BD2309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174 627,3</w:t>
            </w: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499E6A5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172 113,8</w:t>
            </w:r>
          </w:p>
        </w:tc>
        <w:tc>
          <w:tcPr>
            <w:tcW w:w="992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5D627E0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98,6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6DA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2 513,5</w:t>
            </w:r>
          </w:p>
        </w:tc>
      </w:tr>
      <w:tr w:rsidR="00055279" w:rsidRPr="00055279" w14:paraId="6E8D20AD" w14:textId="77777777" w:rsidTr="009F75EC">
        <w:trPr>
          <w:trHeight w:val="690"/>
        </w:trPr>
        <w:tc>
          <w:tcPr>
            <w:tcW w:w="3545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37170956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09CDEFC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127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3C755C5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174 627,3</w:t>
            </w: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7D638F4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172 113,8</w:t>
            </w:r>
          </w:p>
        </w:tc>
        <w:tc>
          <w:tcPr>
            <w:tcW w:w="992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6F7B85C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98,6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1DE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2 513,5</w:t>
            </w:r>
          </w:p>
        </w:tc>
      </w:tr>
      <w:tr w:rsidR="00055279" w:rsidRPr="00055279" w14:paraId="0D4DDFA0" w14:textId="77777777" w:rsidTr="009F75EC">
        <w:trPr>
          <w:trHeight w:val="525"/>
        </w:trPr>
        <w:tc>
          <w:tcPr>
            <w:tcW w:w="3545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372B6D22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1806749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000 2 02 10000 00 0000 150</w:t>
            </w:r>
          </w:p>
        </w:tc>
        <w:tc>
          <w:tcPr>
            <w:tcW w:w="127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4AB28F8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148 765,6</w:t>
            </w: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3F39185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</w:rPr>
              <w:t>146 926,1</w:t>
            </w:r>
          </w:p>
        </w:tc>
        <w:tc>
          <w:tcPr>
            <w:tcW w:w="992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0C689E5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98,8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974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1 839,5</w:t>
            </w:r>
          </w:p>
        </w:tc>
      </w:tr>
      <w:tr w:rsidR="00055279" w:rsidRPr="00055279" w14:paraId="6715389E" w14:textId="77777777" w:rsidTr="009F75E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7F88C162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Дотации на выравнивание бюджетной обеспеченности</w:t>
            </w:r>
          </w:p>
        </w:tc>
        <w:tc>
          <w:tcPr>
            <w:tcW w:w="212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3C6FB8A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000 2 02 15001 00 0000 150</w:t>
            </w:r>
          </w:p>
        </w:tc>
        <w:tc>
          <w:tcPr>
            <w:tcW w:w="127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250B8F7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</w:rPr>
              <w:t>141 239,5</w:t>
            </w: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478AEBC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</w:rPr>
              <w:t>141 239,5</w:t>
            </w:r>
          </w:p>
        </w:tc>
        <w:tc>
          <w:tcPr>
            <w:tcW w:w="992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3783B8D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B70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055279" w:rsidRPr="00055279" w14:paraId="496EF247" w14:textId="77777777" w:rsidTr="009F75EC">
        <w:trPr>
          <w:trHeight w:val="735"/>
        </w:trPr>
        <w:tc>
          <w:tcPr>
            <w:tcW w:w="3545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342A04A1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4B00584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sz w:val="16"/>
                <w:szCs w:val="16"/>
              </w:rPr>
              <w:t>918 2 02 15001 03 0000 150</w:t>
            </w:r>
          </w:p>
        </w:tc>
        <w:tc>
          <w:tcPr>
            <w:tcW w:w="127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6748443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b/>
              </w:rPr>
              <w:t>141 239,5</w:t>
            </w: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5A6D94F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5279">
              <w:rPr>
                <w:rFonts w:ascii="Times New Roman" w:hAnsi="Times New Roman" w:cs="Times New Roman"/>
                <w:bCs/>
              </w:rPr>
              <w:t>141 239,5</w:t>
            </w:r>
          </w:p>
        </w:tc>
        <w:tc>
          <w:tcPr>
            <w:tcW w:w="992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38F8E7A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D6C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055279" w:rsidRPr="00055279" w14:paraId="3B7431C5" w14:textId="77777777" w:rsidTr="009F75EC">
        <w:trPr>
          <w:trHeight w:val="735"/>
        </w:trPr>
        <w:tc>
          <w:tcPr>
            <w:tcW w:w="3545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4051610A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12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0D048EE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000 2 02 15002 00 0000 150</w:t>
            </w:r>
          </w:p>
        </w:tc>
        <w:tc>
          <w:tcPr>
            <w:tcW w:w="127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02EB1EB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279">
              <w:rPr>
                <w:rFonts w:ascii="Times New Roman" w:hAnsi="Times New Roman" w:cs="Times New Roman"/>
                <w:b/>
              </w:rPr>
              <w:t>7 526,1</w:t>
            </w: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11053FE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279">
              <w:rPr>
                <w:rFonts w:ascii="Times New Roman" w:hAnsi="Times New Roman" w:cs="Times New Roman"/>
                <w:b/>
              </w:rPr>
              <w:t>5 686,6</w:t>
            </w:r>
          </w:p>
        </w:tc>
        <w:tc>
          <w:tcPr>
            <w:tcW w:w="992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11720F7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279">
              <w:rPr>
                <w:rFonts w:ascii="Times New Roman" w:hAnsi="Times New Roman" w:cs="Times New Roman"/>
                <w:b/>
              </w:rPr>
              <w:t>75,6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F53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279">
              <w:rPr>
                <w:rFonts w:ascii="Times New Roman" w:hAnsi="Times New Roman" w:cs="Times New Roman"/>
                <w:b/>
              </w:rPr>
              <w:t>1 839,5</w:t>
            </w:r>
          </w:p>
        </w:tc>
      </w:tr>
      <w:tr w:rsidR="00055279" w:rsidRPr="00055279" w14:paraId="49C4A2C3" w14:textId="77777777" w:rsidTr="009F75EC">
        <w:trPr>
          <w:trHeight w:val="735"/>
        </w:trPr>
        <w:tc>
          <w:tcPr>
            <w:tcW w:w="3545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73A636E4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Дотации бюджетам внутригородских муниципальных образований городов федерального значения на поддержку мер по обеспечению сбалансированности бюджетов</w:t>
            </w:r>
          </w:p>
        </w:tc>
        <w:tc>
          <w:tcPr>
            <w:tcW w:w="212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4A94D15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sz w:val="16"/>
                <w:szCs w:val="16"/>
              </w:rPr>
              <w:t>918 2 02 15002 03 0000 150</w:t>
            </w:r>
          </w:p>
        </w:tc>
        <w:tc>
          <w:tcPr>
            <w:tcW w:w="127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4A301B5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7 526,1</w:t>
            </w: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3296F5C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5279">
              <w:rPr>
                <w:rFonts w:ascii="Times New Roman" w:hAnsi="Times New Roman" w:cs="Times New Roman"/>
                <w:bCs/>
              </w:rPr>
              <w:t>5 686,6</w:t>
            </w:r>
          </w:p>
        </w:tc>
        <w:tc>
          <w:tcPr>
            <w:tcW w:w="992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645F030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5279">
              <w:rPr>
                <w:rFonts w:ascii="Times New Roman" w:hAnsi="Times New Roman" w:cs="Times New Roman"/>
                <w:bCs/>
              </w:rPr>
              <w:t>75,6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A89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5279">
              <w:rPr>
                <w:rFonts w:ascii="Times New Roman" w:hAnsi="Times New Roman" w:cs="Times New Roman"/>
                <w:bCs/>
              </w:rPr>
              <w:t>1 839,5</w:t>
            </w:r>
          </w:p>
        </w:tc>
      </w:tr>
      <w:tr w:rsidR="00055279" w:rsidRPr="00055279" w14:paraId="6498EF18" w14:textId="77777777" w:rsidTr="009F75EC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17A500FD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30239DD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000 2 02 30000 00 0000 150</w:t>
            </w:r>
          </w:p>
        </w:tc>
        <w:tc>
          <w:tcPr>
            <w:tcW w:w="127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616AEFD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25 861,7</w:t>
            </w: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5E80B1F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25 187,7</w:t>
            </w:r>
          </w:p>
        </w:tc>
        <w:tc>
          <w:tcPr>
            <w:tcW w:w="992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0A3787C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97,4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ADB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674,0</w:t>
            </w:r>
          </w:p>
        </w:tc>
      </w:tr>
      <w:tr w:rsidR="00055279" w:rsidRPr="00055279" w14:paraId="67E128E5" w14:textId="77777777" w:rsidTr="009F75EC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5A1957D7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194BB11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000 2 02 30024 00 0000 150</w:t>
            </w:r>
          </w:p>
        </w:tc>
        <w:tc>
          <w:tcPr>
            <w:tcW w:w="127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07D4AA7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5 360,8</w:t>
            </w: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049CC0D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4 889,9</w:t>
            </w:r>
          </w:p>
        </w:tc>
        <w:tc>
          <w:tcPr>
            <w:tcW w:w="992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0C9FE77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91,2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238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470,9</w:t>
            </w:r>
          </w:p>
        </w:tc>
      </w:tr>
      <w:tr w:rsidR="00055279" w:rsidRPr="00055279" w14:paraId="5083C8EA" w14:textId="77777777" w:rsidTr="009F75EC">
        <w:trPr>
          <w:trHeight w:val="454"/>
        </w:trPr>
        <w:tc>
          <w:tcPr>
            <w:tcW w:w="3545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43EAD473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22E511E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sz w:val="16"/>
                <w:szCs w:val="16"/>
              </w:rPr>
              <w:t>918 2 02 30024 03 0000 150</w:t>
            </w:r>
          </w:p>
        </w:tc>
        <w:tc>
          <w:tcPr>
            <w:tcW w:w="127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48EC816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bCs/>
              </w:rPr>
              <w:t>5 360,8</w:t>
            </w: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342CB53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4 889,9</w:t>
            </w:r>
          </w:p>
        </w:tc>
        <w:tc>
          <w:tcPr>
            <w:tcW w:w="992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322FE6C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23A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470,9</w:t>
            </w:r>
          </w:p>
        </w:tc>
      </w:tr>
      <w:tr w:rsidR="00055279" w:rsidRPr="00055279" w14:paraId="6D11BBCB" w14:textId="77777777" w:rsidTr="009F75EC">
        <w:trPr>
          <w:trHeight w:val="1095"/>
        </w:trPr>
        <w:tc>
          <w:tcPr>
            <w:tcW w:w="3545" w:type="dxa"/>
            <w:tcBorders>
              <w:top w:val="nil"/>
              <w:left w:val="single" w:sz="4" w:space="0" w:color="000009"/>
              <w:bottom w:val="single" w:sz="4" w:space="0" w:color="auto"/>
              <w:right w:val="nil"/>
            </w:tcBorders>
            <w:vAlign w:val="center"/>
            <w:hideMark/>
          </w:tcPr>
          <w:p w14:paraId="6ABF98D7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2126" w:type="dxa"/>
            <w:tcBorders>
              <w:top w:val="nil"/>
              <w:left w:val="single" w:sz="4" w:space="0" w:color="000009"/>
              <w:bottom w:val="single" w:sz="4" w:space="0" w:color="auto"/>
              <w:right w:val="nil"/>
            </w:tcBorders>
            <w:vAlign w:val="center"/>
            <w:hideMark/>
          </w:tcPr>
          <w:p w14:paraId="5357562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sz w:val="16"/>
                <w:szCs w:val="16"/>
              </w:rPr>
              <w:t>918 2 02 30024 03 0100 150</w:t>
            </w:r>
          </w:p>
        </w:tc>
        <w:tc>
          <w:tcPr>
            <w:tcW w:w="1276" w:type="dxa"/>
            <w:tcBorders>
              <w:top w:val="nil"/>
              <w:left w:val="single" w:sz="4" w:space="0" w:color="000009"/>
              <w:bottom w:val="single" w:sz="4" w:space="0" w:color="auto"/>
              <w:right w:val="nil"/>
            </w:tcBorders>
            <w:vAlign w:val="center"/>
            <w:hideMark/>
          </w:tcPr>
          <w:p w14:paraId="5891258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5 351,2</w:t>
            </w: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4" w:space="0" w:color="auto"/>
              <w:right w:val="nil"/>
            </w:tcBorders>
            <w:vAlign w:val="center"/>
          </w:tcPr>
          <w:p w14:paraId="5358B20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4 880,3</w:t>
            </w:r>
          </w:p>
        </w:tc>
        <w:tc>
          <w:tcPr>
            <w:tcW w:w="992" w:type="dxa"/>
            <w:tcBorders>
              <w:top w:val="nil"/>
              <w:left w:val="single" w:sz="4" w:space="0" w:color="000009"/>
              <w:bottom w:val="single" w:sz="4" w:space="0" w:color="auto"/>
              <w:right w:val="nil"/>
            </w:tcBorders>
            <w:vAlign w:val="center"/>
          </w:tcPr>
          <w:p w14:paraId="0CB3CE6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2C6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470,9</w:t>
            </w:r>
          </w:p>
        </w:tc>
      </w:tr>
      <w:tr w:rsidR="00055279" w:rsidRPr="00055279" w14:paraId="2E98D62C" w14:textId="77777777" w:rsidTr="009F75EC">
        <w:trPr>
          <w:trHeight w:val="710"/>
        </w:trPr>
        <w:tc>
          <w:tcPr>
            <w:tcW w:w="3545" w:type="dxa"/>
            <w:tcBorders>
              <w:top w:val="nil"/>
              <w:left w:val="single" w:sz="4" w:space="0" w:color="000009"/>
              <w:bottom w:val="single" w:sz="4" w:space="0" w:color="auto"/>
              <w:right w:val="nil"/>
            </w:tcBorders>
            <w:vAlign w:val="center"/>
          </w:tcPr>
          <w:p w14:paraId="5C5E3A0E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</w:t>
            </w:r>
            <w:r w:rsidRPr="000552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лиц, уполномоченных составлять протоколы об административных правонарушениях, и составлению протоколов об административных правонарушениях </w:t>
            </w:r>
          </w:p>
        </w:tc>
        <w:tc>
          <w:tcPr>
            <w:tcW w:w="2126" w:type="dxa"/>
            <w:tcBorders>
              <w:top w:val="nil"/>
              <w:left w:val="single" w:sz="4" w:space="0" w:color="000009"/>
              <w:bottom w:val="single" w:sz="4" w:space="0" w:color="auto"/>
              <w:right w:val="nil"/>
            </w:tcBorders>
            <w:vAlign w:val="center"/>
          </w:tcPr>
          <w:p w14:paraId="25E606B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918 2 02 30024 03 0200 150</w:t>
            </w:r>
          </w:p>
        </w:tc>
        <w:tc>
          <w:tcPr>
            <w:tcW w:w="1276" w:type="dxa"/>
            <w:tcBorders>
              <w:top w:val="nil"/>
              <w:left w:val="single" w:sz="4" w:space="0" w:color="000009"/>
              <w:bottom w:val="single" w:sz="4" w:space="0" w:color="auto"/>
              <w:right w:val="nil"/>
            </w:tcBorders>
            <w:vAlign w:val="center"/>
          </w:tcPr>
          <w:p w14:paraId="049CC6A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4" w:space="0" w:color="auto"/>
              <w:right w:val="nil"/>
            </w:tcBorders>
            <w:vAlign w:val="center"/>
          </w:tcPr>
          <w:p w14:paraId="0D7E515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992" w:type="dxa"/>
            <w:tcBorders>
              <w:top w:val="nil"/>
              <w:left w:val="single" w:sz="4" w:space="0" w:color="000009"/>
              <w:bottom w:val="single" w:sz="4" w:space="0" w:color="auto"/>
              <w:right w:val="nil"/>
            </w:tcBorders>
            <w:vAlign w:val="center"/>
          </w:tcPr>
          <w:p w14:paraId="4203011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E00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-</w:t>
            </w:r>
          </w:p>
        </w:tc>
      </w:tr>
      <w:tr w:rsidR="00055279" w:rsidRPr="00055279" w14:paraId="37A770E2" w14:textId="77777777" w:rsidTr="009F75EC">
        <w:trPr>
          <w:trHeight w:val="283"/>
        </w:trPr>
        <w:tc>
          <w:tcPr>
            <w:tcW w:w="3545" w:type="dxa"/>
            <w:tcBorders>
              <w:top w:val="single" w:sz="4" w:space="0" w:color="auto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385D1719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9"/>
              <w:bottom w:val="single" w:sz="4" w:space="0" w:color="000009"/>
              <w:right w:val="single" w:sz="4" w:space="0" w:color="auto"/>
            </w:tcBorders>
            <w:vAlign w:val="center"/>
            <w:hideMark/>
          </w:tcPr>
          <w:p w14:paraId="664BEE0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000 2 02 30027 00 0000 150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60A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20 500,9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9FC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20 297,8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9F3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F03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203,1</w:t>
            </w:r>
          </w:p>
        </w:tc>
      </w:tr>
      <w:tr w:rsidR="00055279" w:rsidRPr="00055279" w14:paraId="4261097E" w14:textId="77777777" w:rsidTr="009F75EC">
        <w:trPr>
          <w:trHeight w:val="930"/>
        </w:trPr>
        <w:tc>
          <w:tcPr>
            <w:tcW w:w="3545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2DA24E17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Субвенции бюджетам внутригородских муниципальных образований городов федерального значения на содержание </w:t>
            </w:r>
            <w:proofErr w:type="gramStart"/>
            <w:r w:rsidRPr="000552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ребенка</w:t>
            </w:r>
            <w:proofErr w:type="gramEnd"/>
            <w:r w:rsidRPr="000552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126" w:type="dxa"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auto"/>
            </w:tcBorders>
            <w:vAlign w:val="center"/>
            <w:hideMark/>
          </w:tcPr>
          <w:p w14:paraId="469AA6D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sz w:val="16"/>
                <w:szCs w:val="16"/>
              </w:rPr>
              <w:t>918 2 02 30027 03 0000 150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61D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20 500,9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755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20 297,8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E32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006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bCs/>
              </w:rPr>
              <w:t>203,1</w:t>
            </w:r>
          </w:p>
        </w:tc>
      </w:tr>
      <w:tr w:rsidR="00055279" w:rsidRPr="00055279" w14:paraId="7F6AB841" w14:textId="77777777" w:rsidTr="009F75EC">
        <w:trPr>
          <w:trHeight w:val="679"/>
        </w:trPr>
        <w:tc>
          <w:tcPr>
            <w:tcW w:w="3545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1FB608B5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2126" w:type="dxa"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auto"/>
            </w:tcBorders>
            <w:vAlign w:val="center"/>
            <w:hideMark/>
          </w:tcPr>
          <w:p w14:paraId="2578CAB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sz w:val="16"/>
                <w:szCs w:val="16"/>
              </w:rPr>
              <w:t>918 2 02 30027 03 0100 150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9D5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12 265,8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BC9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12 128,9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D5B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0C4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136,9</w:t>
            </w:r>
          </w:p>
        </w:tc>
      </w:tr>
      <w:tr w:rsidR="00055279" w:rsidRPr="00055279" w14:paraId="010FF114" w14:textId="77777777" w:rsidTr="009F75EC">
        <w:trPr>
          <w:trHeight w:val="679"/>
        </w:trPr>
        <w:tc>
          <w:tcPr>
            <w:tcW w:w="3545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3C2BA0FB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Субвенции бюджетам внутригородских муниципальных образований Санкт-Петербурга на вознаграждение, причитающееся приемному родителю</w:t>
            </w:r>
          </w:p>
        </w:tc>
        <w:tc>
          <w:tcPr>
            <w:tcW w:w="2126" w:type="dxa"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auto"/>
            </w:tcBorders>
            <w:vAlign w:val="center"/>
          </w:tcPr>
          <w:p w14:paraId="70CB915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sz w:val="16"/>
                <w:szCs w:val="16"/>
              </w:rPr>
              <w:t>918 2 02 30027 03 0200 150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1CA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8 235,1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1F0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8 168,9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CF0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E85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66,2</w:t>
            </w:r>
          </w:p>
        </w:tc>
      </w:tr>
    </w:tbl>
    <w:p w14:paraId="5BA04AD4" w14:textId="77777777" w:rsidR="00055279" w:rsidRPr="00055279" w:rsidRDefault="00055279" w:rsidP="00055279">
      <w:pPr>
        <w:rPr>
          <w:rFonts w:ascii="Times New Roman" w:hAnsi="Times New Roman" w:cs="Times New Roman"/>
        </w:rPr>
      </w:pPr>
    </w:p>
    <w:p w14:paraId="2F639A8F" w14:textId="77777777" w:rsidR="00055279" w:rsidRPr="00055279" w:rsidRDefault="00055279" w:rsidP="00055279">
      <w:pPr>
        <w:rPr>
          <w:rFonts w:ascii="Times New Roman" w:hAnsi="Times New Roman" w:cs="Times New Roman"/>
        </w:rPr>
      </w:pPr>
    </w:p>
    <w:p w14:paraId="1B2D2257" w14:textId="77777777" w:rsidR="00055279" w:rsidRPr="00055279" w:rsidRDefault="00055279" w:rsidP="00055279">
      <w:pPr>
        <w:spacing w:after="160" w:line="259" w:lineRule="auto"/>
        <w:rPr>
          <w:rFonts w:ascii="Times New Roman" w:hAnsi="Times New Roman" w:cs="Times New Roman"/>
        </w:rPr>
      </w:pPr>
      <w:r w:rsidRPr="00055279">
        <w:rPr>
          <w:rFonts w:ascii="Times New Roman" w:hAnsi="Times New Roman" w:cs="Times New Roman"/>
        </w:rPr>
        <w:br w:type="page"/>
      </w:r>
    </w:p>
    <w:p w14:paraId="2D8B1489" w14:textId="77777777" w:rsidR="00055279" w:rsidRPr="00055279" w:rsidRDefault="00055279" w:rsidP="00055279">
      <w:pPr>
        <w:ind w:left="5103"/>
        <w:rPr>
          <w:rFonts w:ascii="Times New Roman" w:hAnsi="Times New Roman" w:cs="Times New Roman"/>
          <w:sz w:val="24"/>
          <w:szCs w:val="24"/>
        </w:rPr>
      </w:pPr>
      <w:proofErr w:type="spellStart"/>
      <w:r w:rsidRPr="0005527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proofErr w:type="spellEnd"/>
      <w:r w:rsidRPr="00055279">
        <w:rPr>
          <w:rFonts w:ascii="Times New Roman" w:hAnsi="Times New Roman" w:cs="Times New Roman"/>
          <w:sz w:val="24"/>
          <w:szCs w:val="24"/>
        </w:rPr>
        <w:t xml:space="preserve"> 2 </w:t>
      </w:r>
    </w:p>
    <w:p w14:paraId="32992663" w14:textId="77777777" w:rsidR="00055279" w:rsidRDefault="00055279" w:rsidP="00055279">
      <w:pPr>
        <w:ind w:left="510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к решению </w:t>
      </w:r>
    </w:p>
    <w:p w14:paraId="38627C75" w14:textId="77777777" w:rsidR="00055279" w:rsidRPr="001B0873" w:rsidRDefault="00055279" w:rsidP="00055279">
      <w:pPr>
        <w:ind w:left="5103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Муниципального совета внутригородского м</w:t>
      </w:r>
      <w:r w:rsidRPr="00F8602D">
        <w:rPr>
          <w:rFonts w:ascii="Times New Roman" w:hAnsi="Times New Roman" w:cs="Times New Roman"/>
          <w:sz w:val="22"/>
          <w:szCs w:val="22"/>
          <w:lang w:val="ru-RU"/>
        </w:rPr>
        <w:t>униципального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8602D">
        <w:rPr>
          <w:rFonts w:ascii="Times New Roman" w:hAnsi="Times New Roman" w:cs="Times New Roman"/>
          <w:sz w:val="22"/>
          <w:szCs w:val="22"/>
          <w:lang w:val="ru-RU"/>
        </w:rPr>
        <w:t>образования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города федерального значения Санкт-Петербурга м</w:t>
      </w:r>
      <w:r w:rsidRPr="00F8602D">
        <w:rPr>
          <w:rFonts w:ascii="Times New Roman" w:hAnsi="Times New Roman" w:cs="Times New Roman"/>
          <w:sz w:val="22"/>
          <w:szCs w:val="22"/>
          <w:lang w:val="ru-RU"/>
        </w:rPr>
        <w:t>униципальный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8602D">
        <w:rPr>
          <w:rFonts w:ascii="Times New Roman" w:hAnsi="Times New Roman" w:cs="Times New Roman"/>
          <w:sz w:val="22"/>
          <w:szCs w:val="22"/>
          <w:lang w:val="ru-RU"/>
        </w:rPr>
        <w:t>округ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8602D">
        <w:rPr>
          <w:rFonts w:ascii="Times New Roman" w:hAnsi="Times New Roman" w:cs="Times New Roman"/>
          <w:sz w:val="22"/>
          <w:szCs w:val="22"/>
          <w:lang w:val="ru-RU"/>
        </w:rPr>
        <w:t>Гражданка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br/>
      </w:r>
      <w:r w:rsidRPr="001B0873">
        <w:rPr>
          <w:rFonts w:ascii="Times New Roman" w:hAnsi="Times New Roman" w:cs="Times New Roman"/>
          <w:sz w:val="22"/>
          <w:szCs w:val="22"/>
          <w:lang w:val="ru-RU"/>
        </w:rPr>
        <w:t>от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00.00.2025 № 00</w:t>
      </w:r>
    </w:p>
    <w:p w14:paraId="0253B3EB" w14:textId="77777777" w:rsidR="00055279" w:rsidRPr="00055279" w:rsidRDefault="00055279" w:rsidP="00055279">
      <w:pPr>
        <w:ind w:left="5387"/>
        <w:rPr>
          <w:rFonts w:ascii="Times New Roman" w:hAnsi="Times New Roman" w:cs="Times New Roman"/>
          <w:lang w:val="ru-RU"/>
        </w:rPr>
      </w:pPr>
    </w:p>
    <w:p w14:paraId="6029FFA2" w14:textId="77777777" w:rsidR="00055279" w:rsidRPr="00055279" w:rsidRDefault="00055279" w:rsidP="0005527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640CBB6" w14:textId="77777777" w:rsidR="00055279" w:rsidRPr="00055279" w:rsidRDefault="00055279" w:rsidP="0005527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527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Отчет об исполнении бюджета </w:t>
      </w:r>
    </w:p>
    <w:p w14:paraId="3ED3D823" w14:textId="77777777" w:rsidR="00055279" w:rsidRPr="00055279" w:rsidRDefault="00055279" w:rsidP="0005527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527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внутригородского муниципального образования города федерального значения Санкт-Петербурга муниципальный округ Гражданка </w:t>
      </w:r>
    </w:p>
    <w:p w14:paraId="048CD831" w14:textId="77777777" w:rsidR="00055279" w:rsidRPr="00055279" w:rsidRDefault="00055279" w:rsidP="000552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55279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055279">
        <w:rPr>
          <w:rFonts w:ascii="Times New Roman" w:hAnsi="Times New Roman" w:cs="Times New Roman"/>
          <w:b/>
          <w:sz w:val="24"/>
          <w:szCs w:val="24"/>
        </w:rPr>
        <w:t xml:space="preserve">  2025</w:t>
      </w:r>
      <w:proofErr w:type="gramEnd"/>
      <w:r w:rsidRPr="000552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5279">
        <w:rPr>
          <w:rFonts w:ascii="Times New Roman" w:hAnsi="Times New Roman" w:cs="Times New Roman"/>
          <w:b/>
          <w:sz w:val="24"/>
          <w:szCs w:val="24"/>
        </w:rPr>
        <w:t>года</w:t>
      </w:r>
      <w:proofErr w:type="spellEnd"/>
    </w:p>
    <w:p w14:paraId="2A4E7BEF" w14:textId="77777777" w:rsidR="00055279" w:rsidRPr="00055279" w:rsidRDefault="00055279" w:rsidP="000552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36"/>
        <w:gridCol w:w="2661"/>
        <w:gridCol w:w="2770"/>
        <w:gridCol w:w="327"/>
        <w:gridCol w:w="1506"/>
        <w:gridCol w:w="1907"/>
      </w:tblGrid>
      <w:tr w:rsidR="00055279" w:rsidRPr="00055279" w14:paraId="22698156" w14:textId="77777777" w:rsidTr="009F75EC">
        <w:trPr>
          <w:trHeight w:val="340"/>
        </w:trPr>
        <w:tc>
          <w:tcPr>
            <w:tcW w:w="1020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5592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5279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</w:t>
            </w:r>
            <w:proofErr w:type="spellEnd"/>
            <w:r w:rsidRPr="00055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Cs/>
                <w:sz w:val="24"/>
                <w:szCs w:val="24"/>
              </w:rPr>
              <w:t>расходов</w:t>
            </w:r>
            <w:proofErr w:type="spellEnd"/>
            <w:r w:rsidRPr="00055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бюджета</w:t>
            </w:r>
            <w:proofErr w:type="spellEnd"/>
          </w:p>
        </w:tc>
      </w:tr>
      <w:tr w:rsidR="00055279" w:rsidRPr="00116388" w14:paraId="3A9004E8" w14:textId="77777777" w:rsidTr="009F75EC">
        <w:trPr>
          <w:trHeight w:val="680"/>
        </w:trPr>
        <w:tc>
          <w:tcPr>
            <w:tcW w:w="1020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3901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внутригородского муниципального образования города федерального значения </w:t>
            </w:r>
          </w:p>
          <w:p w14:paraId="6C0C9A8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Санкт-Петербурга муниципальный округ Гражданка</w:t>
            </w:r>
          </w:p>
        </w:tc>
      </w:tr>
      <w:tr w:rsidR="00055279" w:rsidRPr="00116388" w14:paraId="5363A8C4" w14:textId="77777777" w:rsidTr="009F75EC">
        <w:trPr>
          <w:trHeight w:val="227"/>
        </w:trPr>
        <w:tc>
          <w:tcPr>
            <w:tcW w:w="1020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8FB0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5527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ведомственной структуре расходов бюджета</w:t>
            </w:r>
          </w:p>
        </w:tc>
      </w:tr>
      <w:tr w:rsidR="00055279" w:rsidRPr="00055279" w14:paraId="41A8ABF8" w14:textId="77777777" w:rsidTr="009F75EC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E43E4" w14:textId="77777777" w:rsidR="00055279" w:rsidRPr="00055279" w:rsidRDefault="00055279" w:rsidP="009F75E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8F4FC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F3755A" w14:textId="77777777" w:rsidR="00055279" w:rsidRPr="00055279" w:rsidRDefault="00055279" w:rsidP="009F75E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EA008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22CDD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FEE60" w14:textId="77777777" w:rsidR="00055279" w:rsidRPr="00055279" w:rsidRDefault="00055279" w:rsidP="009F75EC">
            <w:pPr>
              <w:jc w:val="right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(</w:t>
            </w:r>
            <w:proofErr w:type="spellStart"/>
            <w:r w:rsidRPr="00055279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055279">
              <w:rPr>
                <w:rFonts w:ascii="Times New Roman" w:hAnsi="Times New Roman" w:cs="Times New Roman"/>
              </w:rPr>
              <w:t>.)</w:t>
            </w:r>
          </w:p>
        </w:tc>
      </w:tr>
    </w:tbl>
    <w:p w14:paraId="7EDA33CA" w14:textId="77777777" w:rsidR="00055279" w:rsidRPr="00055279" w:rsidRDefault="00055279" w:rsidP="00055279">
      <w:pPr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102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268"/>
        <w:gridCol w:w="1133"/>
        <w:gridCol w:w="1134"/>
        <w:gridCol w:w="1135"/>
        <w:gridCol w:w="1277"/>
      </w:tblGrid>
      <w:tr w:rsidR="00055279" w:rsidRPr="00055279" w14:paraId="124A0A9E" w14:textId="77777777" w:rsidTr="009F75EC">
        <w:trPr>
          <w:trHeight w:val="300"/>
          <w:tblHeader/>
        </w:trPr>
        <w:tc>
          <w:tcPr>
            <w:tcW w:w="3261" w:type="dxa"/>
            <w:vAlign w:val="center"/>
          </w:tcPr>
          <w:p w14:paraId="1401BF6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22187F0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Код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бюджетной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классификации</w:t>
            </w:r>
            <w:proofErr w:type="spellEnd"/>
          </w:p>
        </w:tc>
        <w:tc>
          <w:tcPr>
            <w:tcW w:w="1133" w:type="dxa"/>
            <w:vAlign w:val="center"/>
          </w:tcPr>
          <w:p w14:paraId="20CCFFC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Утвержденные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бюджетные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назначения</w:t>
            </w:r>
            <w:proofErr w:type="spellEnd"/>
          </w:p>
        </w:tc>
        <w:tc>
          <w:tcPr>
            <w:tcW w:w="1134" w:type="dxa"/>
            <w:vAlign w:val="center"/>
          </w:tcPr>
          <w:p w14:paraId="737CB0B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Исполнено</w:t>
            </w:r>
            <w:proofErr w:type="spellEnd"/>
          </w:p>
        </w:tc>
        <w:tc>
          <w:tcPr>
            <w:tcW w:w="1135" w:type="dxa"/>
            <w:vAlign w:val="center"/>
          </w:tcPr>
          <w:p w14:paraId="1194EE6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Исполнение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плана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%</w:t>
            </w:r>
          </w:p>
        </w:tc>
        <w:tc>
          <w:tcPr>
            <w:tcW w:w="1277" w:type="dxa"/>
            <w:vAlign w:val="center"/>
          </w:tcPr>
          <w:p w14:paraId="198B5BB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Неисполненные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бюджетные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назначения</w:t>
            </w:r>
            <w:proofErr w:type="spellEnd"/>
          </w:p>
        </w:tc>
      </w:tr>
      <w:tr w:rsidR="00055279" w:rsidRPr="00055279" w14:paraId="415106CC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1D66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бюджета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AF4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A9C0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223 990,5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131C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212 193,3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E983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color w:val="000000"/>
              </w:rPr>
              <w:t>94,7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1A34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11 797,2</w:t>
            </w:r>
          </w:p>
        </w:tc>
      </w:tr>
      <w:tr w:rsidR="00055279" w:rsidRPr="00055279" w14:paraId="21F9FA58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A88F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>,в</w:t>
            </w:r>
            <w:proofErr w:type="gramEnd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>том</w:t>
            </w:r>
            <w:proofErr w:type="spellEnd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>числе</w:t>
            </w:r>
            <w:proofErr w:type="spellEnd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57BC" w14:textId="77777777" w:rsidR="00055279" w:rsidRPr="00055279" w:rsidRDefault="00055279" w:rsidP="009F75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7C5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62CE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E70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27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020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-</w:t>
            </w:r>
          </w:p>
        </w:tc>
      </w:tr>
      <w:tr w:rsidR="00055279" w:rsidRPr="00055279" w14:paraId="19617601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BFF0" w14:textId="77777777" w:rsidR="00055279" w:rsidRPr="00055279" w:rsidRDefault="00055279" w:rsidP="009F75EC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lang w:val="ru-RU"/>
              </w:rPr>
              <w:t>Муниципальный совет внутригородского муниципального образования города Санкт-Петербурга муниципальный округ Гражданка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115F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968 0000 0000000000 000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5161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8 736,1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CB33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6 727,9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4166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279">
              <w:rPr>
                <w:rFonts w:ascii="Times New Roman" w:hAnsi="Times New Roman" w:cs="Times New Roman"/>
                <w:b/>
              </w:rPr>
              <w:t>77,0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D3E7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2 008,2</w:t>
            </w:r>
          </w:p>
        </w:tc>
      </w:tr>
      <w:tr w:rsidR="00055279" w:rsidRPr="00055279" w14:paraId="7A3A9C0A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CEFE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Общегосударственные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вопросы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9BCD1" w14:textId="54E0B730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968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0100 0000000000 000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6FE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8 736,1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A997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6 727,9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DDB3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</w:rPr>
              <w:t>77,0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0CD2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2 008,2</w:t>
            </w:r>
          </w:p>
        </w:tc>
      </w:tr>
      <w:tr w:rsidR="00055279" w:rsidRPr="00055279" w14:paraId="1608071B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3427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9436" w14:textId="7DC565DD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968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0103 0000000000 000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9F8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8 736,1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7E11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6 727,9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34C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</w:rPr>
              <w:t>77,0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637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2 008,2</w:t>
            </w:r>
          </w:p>
        </w:tc>
      </w:tr>
      <w:tr w:rsidR="00055279" w:rsidRPr="00055279" w14:paraId="241C1A4E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4ABC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Расходы на содержание и обеспечение деятельности аппарата представительного органа муниципального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E36A" w14:textId="4D6AFD32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968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0103 9900000021 000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408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8 301,7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5983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6 293,6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5F8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75,8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E80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2 008,1</w:t>
            </w:r>
          </w:p>
        </w:tc>
      </w:tr>
      <w:tr w:rsidR="00055279" w:rsidRPr="00055279" w14:paraId="3F6D9BF2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D9EE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7720" w14:textId="5D99D95E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968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0103 9900000021 100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BD2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6 964,7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E23D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5 097,1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D2E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E64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1 867,6</w:t>
            </w:r>
          </w:p>
        </w:tc>
      </w:tr>
      <w:tr w:rsidR="00055279" w:rsidRPr="00055279" w14:paraId="2A7CD9BF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5E84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D25C" w14:textId="6EB52985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968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0103 9900000021 200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D62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1 144,0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99CD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1 003,5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E72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AB77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140,5</w:t>
            </w:r>
          </w:p>
        </w:tc>
      </w:tr>
      <w:tr w:rsidR="00055279" w:rsidRPr="00055279" w14:paraId="0F8C1152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50DA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proofErr w:type="spellEnd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бюджетные</w:t>
            </w:r>
            <w:proofErr w:type="spellEnd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ассигнования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7438" w14:textId="4568C1AA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968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0103 9900000021 800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3449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B09D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193,0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4F3F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01E6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055279" w:rsidRPr="00055279" w14:paraId="65F9A906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227A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Расходы на выплату денежной компенсации депутатам Муниципального совета, осуществляющим свои полномочия на непостоянной основе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51D2" w14:textId="68BFCB28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968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0103 9900000062 000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EBA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color w:val="000000"/>
              </w:rPr>
              <w:t>434,4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399E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  <w:b/>
                <w:color w:val="000000"/>
              </w:rPr>
              <w:t>434,3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8DB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color w:val="000000"/>
              </w:rPr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419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color w:val="000000"/>
              </w:rPr>
              <w:t>0,0</w:t>
            </w:r>
          </w:p>
        </w:tc>
      </w:tr>
      <w:tr w:rsidR="00055279" w:rsidRPr="00055279" w14:paraId="319FADCA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385A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A11F" w14:textId="764C34F1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968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0103 9900000062 100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069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434,4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FB11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434,3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77D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BE6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055279" w:rsidRPr="00055279" w14:paraId="3A976288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DF58" w14:textId="77777777" w:rsidR="00055279" w:rsidRPr="00055279" w:rsidRDefault="00055279" w:rsidP="009F75EC">
            <w:pP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i/>
                <w:lang w:val="ru-RU"/>
              </w:rPr>
              <w:t>Местная администрация внутригородского муниципального образования города Санкт-Петербурга муниципальный округ Гражданка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71F5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55279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918 0000 0000000000 000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932E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i/>
                <w:color w:val="000000"/>
              </w:rPr>
              <w:t>215 254,4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3996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  <w:b/>
                <w:i/>
              </w:rPr>
              <w:t>205 465,4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095B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i/>
                <w:color w:val="000000"/>
              </w:rPr>
              <w:t>95,5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CD8D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i/>
                <w:color w:val="000000"/>
              </w:rPr>
              <w:t>9 789,0</w:t>
            </w:r>
          </w:p>
        </w:tc>
      </w:tr>
      <w:tr w:rsidR="00055279" w:rsidRPr="00055279" w14:paraId="67CF9EDB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DEAF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Общегосударственные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вопросы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AD343" w14:textId="6CC75F45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0100 0000000000 000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79C9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49 758,6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E176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47 532,5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3C0A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55279">
              <w:rPr>
                <w:rFonts w:ascii="Times New Roman" w:hAnsi="Times New Roman" w:cs="Times New Roman"/>
                <w:b/>
                <w:color w:val="000000" w:themeColor="text1"/>
              </w:rPr>
              <w:t>95,5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1928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55279">
              <w:rPr>
                <w:rFonts w:ascii="Times New Roman" w:hAnsi="Times New Roman" w:cs="Times New Roman"/>
                <w:b/>
                <w:color w:val="000000" w:themeColor="text1"/>
              </w:rPr>
              <w:t>2 226,1</w:t>
            </w:r>
          </w:p>
        </w:tc>
      </w:tr>
      <w:tr w:rsidR="00055279" w:rsidRPr="00055279" w14:paraId="366C3CF7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38F6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0371" w14:textId="3EECF072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0104 0000000000 000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EA3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49 578,5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ADB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47 413,0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9FA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60E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2 165,5</w:t>
            </w:r>
          </w:p>
        </w:tc>
      </w:tr>
      <w:tr w:rsidR="00055279" w:rsidRPr="00055279" w14:paraId="70A8B0D3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AA8A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Расходы на содержание главы Местной администрации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7608" w14:textId="5F7F4605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0104 9900000031 000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DB2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2 500,3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8DF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2 500,3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D69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DF3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</w:tr>
      <w:tr w:rsidR="00055279" w:rsidRPr="00055279" w14:paraId="4718417D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7921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9ECF" w14:textId="5879FEE3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0104 9900000031 100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516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2 500,3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3ACF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2 500,3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63A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166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</w:tr>
      <w:tr w:rsidR="00055279" w:rsidRPr="00055279" w14:paraId="4C3460BE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2A9C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Расходы на 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601D" w14:textId="0B4A2C84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0104 9900000032 000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4104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41 727,0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1422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40 032,5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4454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3D1C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1 694,5</w:t>
            </w:r>
          </w:p>
        </w:tc>
      </w:tr>
      <w:tr w:rsidR="00055279" w:rsidRPr="00055279" w14:paraId="1FA45672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2694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AF2B" w14:textId="08900ABB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0104 9900000032 100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CF5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33 696,3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E80A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32 148,4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C79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95,4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7B0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1 547,9</w:t>
            </w:r>
          </w:p>
        </w:tc>
      </w:tr>
      <w:tr w:rsidR="00055279" w:rsidRPr="00055279" w14:paraId="5ABDFC47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0EE7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BCAA" w14:textId="436B3ACB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919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0104 9900000032 200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8C4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7 360,0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CE39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</w:rPr>
              <w:t>7288,1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193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99,00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0D5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71,90</w:t>
            </w:r>
          </w:p>
        </w:tc>
      </w:tr>
      <w:tr w:rsidR="00055279" w:rsidRPr="00055279" w14:paraId="53D4E9E8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0DAE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D9689" w14:textId="755DF06E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0104 9900000032 300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50D2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255,7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6E6C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255,7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0A7C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075D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055279" w:rsidRPr="00055279" w14:paraId="63AA06BC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4359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proofErr w:type="spellEnd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бюджетные</w:t>
            </w:r>
            <w:proofErr w:type="spellEnd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ассигнования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6D8B" w14:textId="30AFC4E0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0104 9900000032 800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960E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415,0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B3D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400,28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D1A1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96,5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FA56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14,72</w:t>
            </w:r>
          </w:p>
        </w:tc>
      </w:tr>
      <w:tr w:rsidR="00055279" w:rsidRPr="00055279" w14:paraId="1CE6B5F9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46B9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Расходы на исполнение государственного полномочия Санкт-Петербурга по организации и осуществлению деятельности по опеке и попечительству за счет субвенций из бюджета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D450" w14:textId="3558CDDD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0104 99000G0850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E83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5 351,2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54A9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4 880,3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97C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91,2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BE3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470,9</w:t>
            </w:r>
          </w:p>
        </w:tc>
      </w:tr>
      <w:tr w:rsidR="00055279" w:rsidRPr="00055279" w14:paraId="39D3D6B1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C635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B44B" w14:textId="215AC6E6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0104 99000G0850 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A7A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5 089,6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51FD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4 618,8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4BD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90,7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0F7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470,8</w:t>
            </w:r>
          </w:p>
        </w:tc>
      </w:tr>
      <w:tr w:rsidR="00055279" w:rsidRPr="00055279" w14:paraId="0240FE3F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2051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7900" w14:textId="61DCF5E0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0104 99000G0850 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C9F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261,6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B083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261,5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CBC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99,9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E09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055279" w:rsidRPr="00055279" w14:paraId="5FACA861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5922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Резервные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фонды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2133" w14:textId="0E496187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0111 0000000000 000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AD0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F613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CD0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7E8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</w:rPr>
              <w:t>50,0</w:t>
            </w:r>
          </w:p>
        </w:tc>
      </w:tr>
      <w:tr w:rsidR="00055279" w:rsidRPr="00055279" w14:paraId="1851C159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78F0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Резервный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фонд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Местной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администрации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7802" w14:textId="37F0DF46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0111 9900000281 000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E96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FC87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B30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DA4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</w:rPr>
              <w:t>50,0</w:t>
            </w:r>
          </w:p>
        </w:tc>
      </w:tr>
      <w:tr w:rsidR="00055279" w:rsidRPr="00055279" w14:paraId="1872FBAA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3319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proofErr w:type="spellEnd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бюджетные</w:t>
            </w:r>
            <w:proofErr w:type="spellEnd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ассигнования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0FA9" w14:textId="3CFC5B39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0111 9900000281 800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AE7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F16E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3F3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C35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50,0</w:t>
            </w:r>
          </w:p>
        </w:tc>
      </w:tr>
      <w:tr w:rsidR="00055279" w:rsidRPr="00055279" w14:paraId="6D9AC04D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6EAB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Другие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общегосударственные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вопросы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5BA7" w14:textId="0EA78EA6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0113 0000000000 000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051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130,1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7FAB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119,4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945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91,8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1D6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10,7</w:t>
            </w:r>
          </w:p>
        </w:tc>
      </w:tr>
      <w:tr w:rsidR="00055279" w:rsidRPr="00055279" w14:paraId="3EA67851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44C7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Муниципальная программа «Осуществление защиты прав потребителей»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7B68" w14:textId="1892BD18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0113 0100000072 000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A1AF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color w:val="000000"/>
              </w:rPr>
              <w:t>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8B1C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8B62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color w:val="000000"/>
              </w:rPr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092A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</w:tr>
      <w:tr w:rsidR="00055279" w:rsidRPr="00055279" w14:paraId="39AE1943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93FE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4593" w14:textId="2FA8169F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0113 0100000072 200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DEB2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1F27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039F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BA38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55279" w:rsidRPr="00055279" w14:paraId="6168A32B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EC4A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Муниципальная программа «Организация информирования, консультирования и содействия жителям муниципального образования по вопросам создания ТСЖ, советов многоквартирных домов, формирования земельных участков, на которых расположены многоквартирные дома»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C1A0" w14:textId="7D769C81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0113 0200000071 000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502C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926A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B8BC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69,0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E78A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color w:val="000000"/>
              </w:rPr>
              <w:t>3,1</w:t>
            </w:r>
          </w:p>
        </w:tc>
      </w:tr>
      <w:tr w:rsidR="00055279" w:rsidRPr="00055279" w14:paraId="0DC4741B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A17C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C500" w14:textId="155AB030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0113 0200000071 200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D584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ABD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095C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69,0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F978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3,1</w:t>
            </w:r>
          </w:p>
        </w:tc>
      </w:tr>
      <w:tr w:rsidR="00055279" w:rsidRPr="00055279" w14:paraId="713FFDD0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D86B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Муниципальная программа «Осуществление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6BF1" w14:textId="153CA6F8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0113 0900000471 000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EEC0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color w:val="000000"/>
              </w:rPr>
              <w:t>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2469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11,7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C3FD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60,6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AF61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7,6</w:t>
            </w:r>
          </w:p>
        </w:tc>
      </w:tr>
      <w:tr w:rsidR="00055279" w:rsidRPr="00055279" w14:paraId="67180B3B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0195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960E" w14:textId="3B89D495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0113 0900000471 200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F8AA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5F99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11,7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3D03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60,6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6E18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7,6</w:t>
            </w:r>
          </w:p>
        </w:tc>
      </w:tr>
      <w:tr w:rsidR="00055279" w:rsidRPr="00055279" w14:paraId="29BBBF85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C003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Расходы на формирование архивных фондов органов местного самоуправления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E3F2" w14:textId="73912918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0113 9900000073 000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A7EE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color w:val="000000"/>
              </w:rPr>
              <w:t>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2278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79,9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40D5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0702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055279" w:rsidRPr="00055279" w14:paraId="473F3F7E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1700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31FE" w14:textId="0D1D3C4E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0113 9900000073 200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4B2B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80CD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79,9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1542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6DB1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55279" w:rsidRPr="00055279" w14:paraId="3893F04D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AB93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Расходы на исполнение государственного полномочия Санкт-Петербурга по составлению протоколов об административных правонарушениях за счет субвенций из бюджета </w:t>
            </w:r>
            <w:proofErr w:type="gram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Санкт- Петербурга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0855" w14:textId="27DF9305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0113 99000G0100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E8E3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color w:val="000000"/>
              </w:rPr>
              <w:t>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32FB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B82B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24F2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055279" w:rsidRPr="00055279" w14:paraId="6007CC9E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7EFC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4830" w14:textId="74CEAB4C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0113 99000G0100 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82D9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9864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1CAE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2E49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55279" w:rsidRPr="00055279" w14:paraId="239AED81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B4D9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AE71" w14:textId="13FA498C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0300 0000000000 000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F51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1B37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140,6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D23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88,8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64B7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17,8</w:t>
            </w:r>
          </w:p>
        </w:tc>
      </w:tr>
      <w:tr w:rsidR="00055279" w:rsidRPr="00055279" w14:paraId="3CC5F9BE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2158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D847" w14:textId="7EA47E20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0310 0000000000 000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F52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CDA4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81,8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87B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6B68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055279" w:rsidRPr="00055279" w14:paraId="0053D1F1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C28C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lastRenderedPageBreak/>
              <w:t xml:space="preserve">Муниципальная программа «Обучение неработающего </w:t>
            </w:r>
            <w:proofErr w:type="gram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населения  способам</w:t>
            </w:r>
            <w:proofErr w:type="gram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2424" w14:textId="7D38D125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0310 0300000091 000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442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48C8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81,8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A9E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BA3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055279" w:rsidRPr="00055279" w14:paraId="28BEF0A9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AFDE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9CA9" w14:textId="5DC40CC3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0310 0300000091 200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CC6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91A9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81,8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ADA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C71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55279" w:rsidRPr="00055279" w14:paraId="2F6C48D9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507F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EE75" w14:textId="35ECE238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0314 0000000000 000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BB9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BAB4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58,8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8BF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76,8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0E77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17,8</w:t>
            </w:r>
          </w:p>
        </w:tc>
      </w:tr>
      <w:tr w:rsidR="00055279" w:rsidRPr="00055279" w14:paraId="444D7000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8266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Муниципальная программа «Участие в профилактике терроризма и экстремизма, а также минимизации и (или) ликвидации последствий их проявлений на территории муниципального образования»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6D88" w14:textId="1C28E1D4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0314 0400000521 000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B22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B616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23,5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4812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84,5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BEC8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4,3</w:t>
            </w:r>
          </w:p>
        </w:tc>
      </w:tr>
      <w:tr w:rsidR="00055279" w:rsidRPr="00055279" w14:paraId="7C9E8851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86FD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93B1" w14:textId="3DE4972C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0314 0400000521 200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C9D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6FD1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23,5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603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84,5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86A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</w:tr>
      <w:tr w:rsidR="00055279" w:rsidRPr="00055279" w14:paraId="52FD09B2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73B9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Муниципальная программа «Участие в деятельности по профилактике правонарушений в Санкт-Петербурге»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7A6B" w14:textId="354A8AD8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0314 1200000511 000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182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0CD1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23,5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B56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80,5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15E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5,7</w:t>
            </w:r>
          </w:p>
        </w:tc>
      </w:tr>
      <w:tr w:rsidR="00055279" w:rsidRPr="00055279" w14:paraId="3D31CE16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D64B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D2EA" w14:textId="1BF442F9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0314 1200000511 200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226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B1A5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23,5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7F2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80,5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B9F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5,7</w:t>
            </w:r>
          </w:p>
        </w:tc>
      </w:tr>
      <w:tr w:rsidR="00055279" w:rsidRPr="00055279" w14:paraId="7FCF5DBD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F2EA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Муниципальная программа 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DB70" w14:textId="2B9ED735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0314 2000000591 000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4F2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D46A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7DA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60,2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6B5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7,8</w:t>
            </w:r>
          </w:p>
        </w:tc>
      </w:tr>
      <w:tr w:rsidR="00055279" w:rsidRPr="00055279" w14:paraId="615C0637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0EE6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757A" w14:textId="15ADAC82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0314 2000000591 200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C70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00FC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CE8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60,2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382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</w:tr>
      <w:tr w:rsidR="00055279" w:rsidRPr="00055279" w14:paraId="3832E924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4D17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экономика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2E6A" w14:textId="721B9C47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0400 0000000000 000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882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605,7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E0C8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466,6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27A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77,0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FE2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139,1</w:t>
            </w:r>
          </w:p>
        </w:tc>
      </w:tr>
      <w:tr w:rsidR="00055279" w:rsidRPr="00055279" w14:paraId="6061468D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E9EA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Общеэкономические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вопросы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75B3" w14:textId="1B39F39F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0401 0000000000 000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816A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585,9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9576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454,9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B3C1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77,6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C721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131,0</w:t>
            </w:r>
          </w:p>
        </w:tc>
      </w:tr>
      <w:tr w:rsidR="00055279" w:rsidRPr="00055279" w14:paraId="22F11629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6E89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Муниципальная программа «Организация и финансирование временного трудоустройства несовершеннолетних в свободное от учебы время»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330B" w14:textId="4D0D60F2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0401 2100000101 000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0C7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585,9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2A7B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454,9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EEB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77,6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0CF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131,0</w:t>
            </w:r>
          </w:p>
        </w:tc>
      </w:tr>
      <w:tr w:rsidR="00055279" w:rsidRPr="00055279" w14:paraId="26F3FC0A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EAFA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489F" w14:textId="55C88294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0401 2100000101 200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C06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585,9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9CB3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454,9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E5C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77,6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EE1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131,0</w:t>
            </w:r>
          </w:p>
        </w:tc>
      </w:tr>
      <w:tr w:rsidR="00055279" w:rsidRPr="00055279" w14:paraId="43787109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E611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2398" w14:textId="11F50A49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0412 0000000000 000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5D2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3805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11,7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E43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59,1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5F9A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8,1</w:t>
            </w:r>
          </w:p>
        </w:tc>
      </w:tr>
      <w:tr w:rsidR="00055279" w:rsidRPr="00055279" w14:paraId="4F722B76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4487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lastRenderedPageBreak/>
              <w:t>Муниципальная программа «Содействие развитию малого бизнеса на территории муниципального образования»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DC37" w14:textId="60BC9D8D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0412 1800000121 000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F67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AB7F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11,7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F63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59,1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29A9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8,1</w:t>
            </w:r>
          </w:p>
        </w:tc>
      </w:tr>
      <w:tr w:rsidR="00055279" w:rsidRPr="00055279" w14:paraId="3BAECC3B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3112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6C43" w14:textId="3DF6FA51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0412 1800000121 200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0F5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7937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11,7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B59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59,1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4ED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8,1</w:t>
            </w:r>
          </w:p>
        </w:tc>
      </w:tr>
      <w:tr w:rsidR="00055279" w:rsidRPr="00055279" w14:paraId="278FCBED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B9CB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Жилищно-коммунальное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хозяйство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69BA" w14:textId="653795D6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0500 0000000000 000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DB4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95 720,1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793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90 563,4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552E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94,6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A732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5 156,7</w:t>
            </w:r>
          </w:p>
        </w:tc>
      </w:tr>
      <w:tr w:rsidR="00055279" w:rsidRPr="00055279" w14:paraId="0950F024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FE37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Благоустройство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69E2" w14:textId="2CA47CE3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0503 0000000000 000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9DE2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95 720,1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BD92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90 563,4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6918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94,6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8974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5 156,7</w:t>
            </w:r>
          </w:p>
        </w:tc>
      </w:tr>
      <w:tr w:rsidR="00055279" w:rsidRPr="00055279" w14:paraId="5EDCE5E2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4B08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Муниципальная программа «Организация благоустройства территории муниципального образования»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1CFD" w14:textId="170DBE42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0503 0500000131 000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500C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76 602,8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AF88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72 573,5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D3C2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94,7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A117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4 029,3</w:t>
            </w:r>
          </w:p>
        </w:tc>
      </w:tr>
      <w:tr w:rsidR="00055279" w:rsidRPr="00055279" w14:paraId="1DFD45D0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FF45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D0AF" w14:textId="56E94C90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0503 0500000131 200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EA28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76 302,8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D6CB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72 423,5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1266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94,9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B7A3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3 879,3</w:t>
            </w:r>
          </w:p>
        </w:tc>
      </w:tr>
      <w:tr w:rsidR="00055279" w:rsidRPr="00055279" w14:paraId="3EA86152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F343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proofErr w:type="spellEnd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бюджетные</w:t>
            </w:r>
            <w:proofErr w:type="spellEnd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ассигнования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1BBF" w14:textId="42A85006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0503 0500000131 800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300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0348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881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1376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150,0</w:t>
            </w:r>
          </w:p>
        </w:tc>
      </w:tr>
      <w:tr w:rsidR="00055279" w:rsidRPr="00055279" w14:paraId="3561A439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6DA0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Муниципальная программа «Осуществление работ в сфере озеленения территории муниципального образования»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8BC3" w14:textId="0B7F8CB7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0503 0700000151 000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A7C4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18 965,1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D76D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17 989,9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617C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96,4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A6A0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975,2</w:t>
            </w:r>
          </w:p>
        </w:tc>
      </w:tr>
      <w:tr w:rsidR="00055279" w:rsidRPr="00055279" w14:paraId="67DD7A25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DBD8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F60F" w14:textId="7A28F48C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0503 0700000151 200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FA2C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18 665,1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3589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17 989,9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BA06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96,4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67FB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675,2</w:t>
            </w:r>
          </w:p>
        </w:tc>
      </w:tr>
      <w:tr w:rsidR="00055279" w:rsidRPr="00055279" w14:paraId="613AFC96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DD45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proofErr w:type="spellEnd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бюджетные</w:t>
            </w:r>
            <w:proofErr w:type="spellEnd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ассигнования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7542" w14:textId="6983EB48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0503 0700000151 800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B52F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 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AE6C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5709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C043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055279" w:rsidRPr="00055279" w14:paraId="370B0CE7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E654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Муниципальная программа «Размещение, содержание и ремонт искусственных неровностей на внутриквартальных проездах»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E435" w14:textId="350A811D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0503 0800000492 000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787D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4157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8F49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CF83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152,2</w:t>
            </w:r>
          </w:p>
        </w:tc>
      </w:tr>
      <w:tr w:rsidR="00055279" w:rsidRPr="00055279" w14:paraId="3A142178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D93A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61B5" w14:textId="2BD77EEE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0503 080000492 200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D3C3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BCD3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BA80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98BC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152,2</w:t>
            </w:r>
          </w:p>
        </w:tc>
      </w:tr>
      <w:tr w:rsidR="00055279" w:rsidRPr="00055279" w14:paraId="0703F1FD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B9B5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Образование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28AD" w14:textId="5B3BE5AC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0700 0000000000 000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391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530,3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9ACD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502,2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248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94,7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C0AB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28,1</w:t>
            </w:r>
          </w:p>
        </w:tc>
      </w:tr>
      <w:tr w:rsidR="00055279" w:rsidRPr="00055279" w14:paraId="3FD9AD5D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32C7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DB27" w14:textId="4083C9F4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0705 0000000000 000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B3F5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A7E3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121,5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9F7D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93,5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2C2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8,5</w:t>
            </w:r>
          </w:p>
        </w:tc>
      </w:tr>
      <w:tr w:rsidR="00055279" w:rsidRPr="00055279" w14:paraId="08171B83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9BA9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Расходы на профессиональную подготовку, переподготовку и повышение квалификации выборных должностных лиц, депутатов и муниципальных служащих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51D3" w14:textId="7E6054AD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0705 9900000181 000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BE4A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045D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121,5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5360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93,5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5B4D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</w:tr>
      <w:tr w:rsidR="00055279" w:rsidRPr="00055279" w14:paraId="229BE8D0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12AE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8FDA" w14:textId="542210A4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0705 9900000181 200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F74B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E48A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121,5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53DC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93,5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ED2D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</w:tr>
      <w:tr w:rsidR="00055279" w:rsidRPr="00055279" w14:paraId="182C4DB2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3174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Другие вопросы в области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0A54" w14:textId="4446DCA3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0709 0000000000 000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E148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400,3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65AF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380,7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D242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95,1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0C54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19,6</w:t>
            </w:r>
          </w:p>
        </w:tc>
      </w:tr>
      <w:tr w:rsidR="00055279" w:rsidRPr="00055279" w14:paraId="7C4E6A88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5B89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Муниципальная программа «Участие в реализации мер по профилактике дорожно-транспортного травматизма на территории муниципального образования»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879C" w14:textId="693A202A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0709 1100000491 000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5AC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342,7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FDF9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333,7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230A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97,4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0328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9,0</w:t>
            </w:r>
          </w:p>
        </w:tc>
      </w:tr>
      <w:tr w:rsidR="00055279" w:rsidRPr="00055279" w14:paraId="36E86447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E448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882D" w14:textId="2C6879BF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0709 1120000491 200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276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342,7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35FA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333,7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8371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97,4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76A5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</w:tr>
      <w:tr w:rsidR="00055279" w:rsidRPr="00055279" w14:paraId="7179FD3B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C041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Муниципальная программа «Участие в мероприятиях по профилактике наркомании в Санкт-Петербурге»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2387" w14:textId="15B90224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0709 1300000531 000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C86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C34B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47,0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F745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81,6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F5DB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10,6</w:t>
            </w:r>
          </w:p>
        </w:tc>
      </w:tr>
      <w:tr w:rsidR="00055279" w:rsidRPr="00055279" w14:paraId="6666ABCA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A788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0A37" w14:textId="0FDEFCB4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0709 1300000531 200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929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342B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47,0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BE0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81,6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C27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10,6</w:t>
            </w:r>
          </w:p>
        </w:tc>
      </w:tr>
      <w:tr w:rsidR="00055279" w:rsidRPr="00055279" w14:paraId="42B1B274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4172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Культура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кинематография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7CD2" w14:textId="13C3315F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0800 0000000000 000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45E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39 829,6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736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37 923,5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D371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95,2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7A8C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1 906,1</w:t>
            </w:r>
          </w:p>
        </w:tc>
      </w:tr>
      <w:tr w:rsidR="00055279" w:rsidRPr="00055279" w14:paraId="270DEFF1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EAC7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Культура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9794" w14:textId="7DA6C814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0801 0000000000 000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1E6F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39 829,6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DE7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37 923,5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4E53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95,2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B036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1 906,1</w:t>
            </w:r>
          </w:p>
        </w:tc>
      </w:tr>
      <w:tr w:rsidR="00055279" w:rsidRPr="00055279" w14:paraId="58C04B69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B782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Муниципальная программа «Участие в профилактике терроризма и экстремизма, а также минимизации и (или) ликвидации последствий их проявлений </w:t>
            </w:r>
            <w:proofErr w:type="gram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на  территории</w:t>
            </w:r>
            <w:proofErr w:type="gram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муниципального образования»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D098" w14:textId="67F0386C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0801 0400000521 000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0CF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E5C7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57,8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DDC6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78,3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E3F5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16,0</w:t>
            </w:r>
          </w:p>
        </w:tc>
      </w:tr>
      <w:tr w:rsidR="00055279" w:rsidRPr="00055279" w14:paraId="15B8E8EA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E970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55E9" w14:textId="1CAB2C52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0801 0400000521 200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BEE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8CBE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57,8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403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78,3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6BA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16,0</w:t>
            </w:r>
          </w:p>
        </w:tc>
      </w:tr>
      <w:tr w:rsidR="00055279" w:rsidRPr="00055279" w14:paraId="503DDC32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225C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Муниципальная программа «Осуществление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1CF5" w14:textId="0536584D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0801 0900000471 000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AE7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432,8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F94F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428,7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2DF7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99,1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384E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4,1</w:t>
            </w:r>
          </w:p>
        </w:tc>
      </w:tr>
      <w:tr w:rsidR="00055279" w:rsidRPr="00055279" w14:paraId="629E8105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3AEF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DBAF" w14:textId="2F5AB633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0801 0900000471 200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A1F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432,8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C4EF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428,7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DD8C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99,1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1567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</w:tr>
      <w:tr w:rsidR="00055279" w:rsidRPr="00055279" w14:paraId="1F76FA24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97B2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Муниципальная программа «Проведение работ по военно-патриотическому воспитанию граждан»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083AC" w14:textId="539A46DE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0801 1000000191 000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828A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color w:val="000000"/>
              </w:rPr>
              <w:t>381,9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BD62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276,8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4317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color w:val="000000"/>
              </w:rPr>
              <w:t>72,5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AC07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color w:val="000000"/>
              </w:rPr>
              <w:t>105,1</w:t>
            </w:r>
          </w:p>
        </w:tc>
      </w:tr>
      <w:tr w:rsidR="00055279" w:rsidRPr="00055279" w14:paraId="1793893D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E72F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FC114" w14:textId="219813DE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0801 1000000191 200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EEF4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381,9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EA74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276,8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3130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72,5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D9FA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105,1</w:t>
            </w:r>
          </w:p>
        </w:tc>
      </w:tr>
      <w:tr w:rsidR="00055279" w:rsidRPr="00055279" w14:paraId="1629BB4F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B763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Муниципальная программа «Организация и проведение досуговых мероприятий для жителей муниципального образования»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1CB7" w14:textId="3C8335F7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0801 1400000561 000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8AD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3 342,0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87B2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2 477,9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A1B8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74,1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DF98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864,1</w:t>
            </w:r>
          </w:p>
        </w:tc>
      </w:tr>
      <w:tr w:rsidR="00055279" w:rsidRPr="00055279" w14:paraId="0F28EDF4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7953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44C3" w14:textId="54911D29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0801 1400000561 200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BDF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3 342,0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961E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2 477,9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D062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74,1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B57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864,1</w:t>
            </w:r>
          </w:p>
        </w:tc>
      </w:tr>
      <w:tr w:rsidR="00055279" w:rsidRPr="00055279" w14:paraId="14B5CA29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5AF2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Муниципальная программа «Организация и проведение     местных и участие в организации и проведении городских праздничных и иных зрелищных мероприятий на территории муниципального образования»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BD52" w14:textId="58D53430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0801 1500000201 000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D09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30 568,3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4674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color w:val="000000"/>
              </w:rPr>
              <w:t>30 118,6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C007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98,5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B9D7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449,7</w:t>
            </w:r>
          </w:p>
        </w:tc>
      </w:tr>
      <w:tr w:rsidR="00055279" w:rsidRPr="00055279" w14:paraId="51265E13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4324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710D" w14:textId="11CF5492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0801 1500000201 200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E9A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30 568,3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33F5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30 118,6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15D2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98,5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02AC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449,7</w:t>
            </w:r>
          </w:p>
        </w:tc>
      </w:tr>
      <w:tr w:rsidR="00055279" w:rsidRPr="00055279" w14:paraId="4D9CFFB7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DECF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lastRenderedPageBreak/>
              <w:t>Муниципальная программа 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9838" w14:textId="28EB30BA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0801 2000000591 000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813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418,4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447E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325,5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6987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77,8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3241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92,9</w:t>
            </w:r>
          </w:p>
        </w:tc>
      </w:tr>
      <w:tr w:rsidR="00055279" w:rsidRPr="00055279" w14:paraId="51D098CB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FC81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9F5B" w14:textId="73E9650F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0801 2000000591 200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2C4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418,4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20E1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325,5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4271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77,8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D15F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92,9</w:t>
            </w:r>
          </w:p>
        </w:tc>
      </w:tr>
      <w:tr w:rsidR="00055279" w:rsidRPr="00055279" w14:paraId="1FCE725D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8B72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Муниципальная программа «Организация и проведение мероприятий по сохранению и </w:t>
            </w:r>
            <w:proofErr w:type="gram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развитию 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местных</w:t>
            </w:r>
            <w:proofErr w:type="spellEnd"/>
            <w:proofErr w:type="gram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традиций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муниципального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образования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7D3E" w14:textId="5C9AAF14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0801 2200000211 000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6B6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4 612,4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ED50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4 238,2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FD37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91,9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19A6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374,2</w:t>
            </w:r>
          </w:p>
        </w:tc>
      </w:tr>
      <w:tr w:rsidR="00055279" w:rsidRPr="00055279" w14:paraId="5F60C0B3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0BC3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1799" w14:textId="513E5206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0801 2200000211 200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27A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4 612,4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A91D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4 238,2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A440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91,9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035E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374,2</w:t>
            </w:r>
          </w:p>
        </w:tc>
      </w:tr>
      <w:tr w:rsidR="00055279" w:rsidRPr="00055279" w14:paraId="15B139CB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6E71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Социальная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политика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AF9A" w14:textId="2D2AD6C1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1000 0000000000 000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79CE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22 182,3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605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21 979,1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EEC7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99,1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122C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203,1</w:t>
            </w:r>
          </w:p>
        </w:tc>
      </w:tr>
      <w:tr w:rsidR="00055279" w:rsidRPr="00055279" w14:paraId="799601BE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DC04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Социальное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обеспечение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населения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52EE" w14:textId="40A59316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1003 0000000000 000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474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1 681,4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37DC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1 681,3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DFE9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D781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055279" w:rsidRPr="00055279" w14:paraId="1353D85D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D6FB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Расходы на предоставление доплат к пенсии, выплату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FF87" w14:textId="1BB5ABE8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1003 9900000231 000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953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1 681,4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F46A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1 681,3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643F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9552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055279" w:rsidRPr="00055279" w14:paraId="7AB6521F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278D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15CE" w14:textId="38411CD0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1003 9900000231 300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418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1 681,4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67D2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1 681,3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C7DE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742B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55279" w:rsidRPr="00055279" w14:paraId="6F8FAA7E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5697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Охрана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семьи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детства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A4EA" w14:textId="13FA00E7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1004 0000000000 000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787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20 500,9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4C78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20 297,8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6318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99,0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79C9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203,1</w:t>
            </w:r>
          </w:p>
        </w:tc>
      </w:tr>
      <w:tr w:rsidR="00055279" w:rsidRPr="00055279" w14:paraId="185B8E06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88D9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субвенций из бюджета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EE62" w14:textId="3800105D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1004 99000G0860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01B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12 265,8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59FD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12 128,9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1F25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98,9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9E6E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136,9</w:t>
            </w:r>
          </w:p>
        </w:tc>
      </w:tr>
      <w:tr w:rsidR="00055279" w:rsidRPr="00055279" w14:paraId="14B362F7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43D1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4EEB" w14:textId="297C29FD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1004 99000G0860 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445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12 963,0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5B06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12 962,2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E1D3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98,9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2A15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136,9</w:t>
            </w:r>
          </w:p>
        </w:tc>
      </w:tr>
      <w:tr w:rsidR="00055279" w:rsidRPr="00055279" w14:paraId="455BFDC5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5C98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Расходы на исполнение государственного полномочия по выплате денежных средств на вознаграждение приемным родителям за счет субвенций из бюджета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1C45" w14:textId="27EABABB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1004 99000G0870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4FD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8 235,1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6D87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8 168,9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ACE0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FC8E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66,2</w:t>
            </w:r>
          </w:p>
        </w:tc>
      </w:tr>
      <w:tr w:rsidR="00055279" w:rsidRPr="00055279" w14:paraId="62A51979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47F4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503A" w14:textId="74DD1840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1004 99000G0870 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B32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8 235,1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D046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8 168,9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F376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CCBD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66,2</w:t>
            </w:r>
          </w:p>
        </w:tc>
      </w:tr>
      <w:tr w:rsidR="00055279" w:rsidRPr="00055279" w14:paraId="62D6B430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2865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Физическая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культура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спорт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AB0C" w14:textId="539EB445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1100 0000000000 000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A4A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1 154,4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7F5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1 142,5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2845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99,0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CF59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11,9</w:t>
            </w:r>
          </w:p>
        </w:tc>
      </w:tr>
      <w:tr w:rsidR="00055279" w:rsidRPr="00055279" w14:paraId="14DF9108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8BD3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Физическая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культура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F731" w14:textId="63B320D8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1101 0000000000 000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EEF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1 154,4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3D3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1 142,5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0404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99,0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DB11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11,9</w:t>
            </w:r>
          </w:p>
        </w:tc>
      </w:tr>
      <w:tr w:rsidR="00055279" w:rsidRPr="00055279" w14:paraId="35E18BE4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92EE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Муниципальная программа «Организация и проведение физкультурных, </w:t>
            </w:r>
            <w:proofErr w:type="gram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физкультурно- оздоровительных</w:t>
            </w:r>
            <w:proofErr w:type="gram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и спортивных мероприятий муниципального образования»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A90D" w14:textId="6CA2A527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1101 1600000241 000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237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1 154,4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CB4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1 142,5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F037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99,0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5CD4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11,9</w:t>
            </w:r>
          </w:p>
        </w:tc>
      </w:tr>
      <w:tr w:rsidR="00055279" w:rsidRPr="00055279" w14:paraId="0679F585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74E8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C244" w14:textId="71506953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1101 1600000241 200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B0A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1 154,4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4AE0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055279">
              <w:rPr>
                <w:rFonts w:ascii="Times New Roman" w:hAnsi="Times New Roman" w:cs="Times New Roman"/>
                <w:bCs/>
              </w:rPr>
              <w:t>1 142,5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3DE9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FF1B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11,9</w:t>
            </w:r>
          </w:p>
        </w:tc>
      </w:tr>
      <w:tr w:rsidR="00055279" w:rsidRPr="00055279" w14:paraId="0E36F451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AD96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Средства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массовой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информации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04CC" w14:textId="49CB634C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1200 0000000000 000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CD8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5 315,0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91EC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5 215,0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E089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98,1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B617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055279" w:rsidRPr="00055279" w14:paraId="29A83DCB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71FC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Периодическая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печать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издательства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B0FA" w14:textId="266AA11F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1202 0000000000 000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5E5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5 315,0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B1D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5 215,0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4E34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98,1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F973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055279" w:rsidRPr="00055279" w14:paraId="7D11714E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6C6A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Муниципальная программа «Издание печатного средства массовой информации, опубликование муниципальных правовых актов, иной информации»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E5EA" w14:textId="55A443BD" w:rsidR="00055279" w:rsidRPr="00055279" w:rsidRDefault="00DF7380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1202 1700000251 000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1FD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5 315,0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47EA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5 215,0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B8B8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98,1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4C97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055279" w:rsidRPr="00055279" w14:paraId="0D6B4974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BB71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AC7F" w14:textId="70A43593" w:rsidR="00055279" w:rsidRPr="00055279" w:rsidRDefault="00772C1F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918</w:t>
            </w:r>
            <w:r w:rsidR="00055279"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1202 1700000251 200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8B2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5 315,0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463A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5 215,0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013F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98,1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B1FA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055279" w:rsidRPr="00055279" w14:paraId="655DF22F" w14:textId="77777777" w:rsidTr="009F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A88D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color w:val="000000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8190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279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4889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223 990,5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8F66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212 193,3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1967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94,7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67D9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11 797,2</w:t>
            </w:r>
          </w:p>
        </w:tc>
      </w:tr>
    </w:tbl>
    <w:p w14:paraId="6020E278" w14:textId="77777777" w:rsidR="00055279" w:rsidRPr="00055279" w:rsidRDefault="00055279" w:rsidP="0005527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89CF6EC" w14:textId="77777777" w:rsidR="00055279" w:rsidRPr="00055279" w:rsidRDefault="00055279" w:rsidP="0005527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8B9BA10" w14:textId="77777777" w:rsidR="00055279" w:rsidRPr="00055279" w:rsidRDefault="00055279" w:rsidP="0005527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823DB18" w14:textId="77777777" w:rsidR="00055279" w:rsidRPr="00055279" w:rsidRDefault="00055279" w:rsidP="00055279">
      <w:p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055279">
        <w:rPr>
          <w:rFonts w:ascii="Times New Roman" w:hAnsi="Times New Roman" w:cs="Times New Roman"/>
          <w:sz w:val="22"/>
          <w:szCs w:val="22"/>
        </w:rPr>
        <w:br w:type="page"/>
      </w:r>
    </w:p>
    <w:p w14:paraId="5298F50B" w14:textId="77777777" w:rsidR="00055279" w:rsidRPr="00055279" w:rsidRDefault="00055279" w:rsidP="00055279">
      <w:pPr>
        <w:ind w:left="5103"/>
        <w:rPr>
          <w:rFonts w:ascii="Times New Roman" w:hAnsi="Times New Roman" w:cs="Times New Roman"/>
          <w:sz w:val="24"/>
          <w:szCs w:val="24"/>
        </w:rPr>
      </w:pPr>
      <w:proofErr w:type="spellStart"/>
      <w:r w:rsidRPr="0005527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proofErr w:type="spellEnd"/>
      <w:r w:rsidRPr="00055279">
        <w:rPr>
          <w:rFonts w:ascii="Times New Roman" w:hAnsi="Times New Roman" w:cs="Times New Roman"/>
          <w:sz w:val="24"/>
          <w:szCs w:val="24"/>
        </w:rPr>
        <w:t xml:space="preserve"> 3 </w:t>
      </w:r>
    </w:p>
    <w:p w14:paraId="596F155C" w14:textId="77777777" w:rsidR="00055279" w:rsidRDefault="00055279" w:rsidP="00055279">
      <w:pPr>
        <w:ind w:left="510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к решению </w:t>
      </w:r>
    </w:p>
    <w:p w14:paraId="1593520D" w14:textId="77777777" w:rsidR="00055279" w:rsidRPr="001B0873" w:rsidRDefault="00055279" w:rsidP="00055279">
      <w:pPr>
        <w:ind w:left="5103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Муниципального совета внутригородского м</w:t>
      </w:r>
      <w:r w:rsidRPr="00F8602D">
        <w:rPr>
          <w:rFonts w:ascii="Times New Roman" w:hAnsi="Times New Roman" w:cs="Times New Roman"/>
          <w:sz w:val="22"/>
          <w:szCs w:val="22"/>
          <w:lang w:val="ru-RU"/>
        </w:rPr>
        <w:t>униципального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8602D">
        <w:rPr>
          <w:rFonts w:ascii="Times New Roman" w:hAnsi="Times New Roman" w:cs="Times New Roman"/>
          <w:sz w:val="22"/>
          <w:szCs w:val="22"/>
          <w:lang w:val="ru-RU"/>
        </w:rPr>
        <w:t>образования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города федерального значения Санкт-Петербурга м</w:t>
      </w:r>
      <w:r w:rsidRPr="00F8602D">
        <w:rPr>
          <w:rFonts w:ascii="Times New Roman" w:hAnsi="Times New Roman" w:cs="Times New Roman"/>
          <w:sz w:val="22"/>
          <w:szCs w:val="22"/>
          <w:lang w:val="ru-RU"/>
        </w:rPr>
        <w:t>униципальный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8602D">
        <w:rPr>
          <w:rFonts w:ascii="Times New Roman" w:hAnsi="Times New Roman" w:cs="Times New Roman"/>
          <w:sz w:val="22"/>
          <w:szCs w:val="22"/>
          <w:lang w:val="ru-RU"/>
        </w:rPr>
        <w:t>округ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8602D">
        <w:rPr>
          <w:rFonts w:ascii="Times New Roman" w:hAnsi="Times New Roman" w:cs="Times New Roman"/>
          <w:sz w:val="22"/>
          <w:szCs w:val="22"/>
          <w:lang w:val="ru-RU"/>
        </w:rPr>
        <w:t>Гражданка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br/>
      </w:r>
      <w:r w:rsidRPr="001B0873">
        <w:rPr>
          <w:rFonts w:ascii="Times New Roman" w:hAnsi="Times New Roman" w:cs="Times New Roman"/>
          <w:sz w:val="22"/>
          <w:szCs w:val="22"/>
          <w:lang w:val="ru-RU"/>
        </w:rPr>
        <w:t>от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00.00.2025 № 00</w:t>
      </w:r>
    </w:p>
    <w:p w14:paraId="06CA056B" w14:textId="77777777" w:rsidR="00055279" w:rsidRPr="00055279" w:rsidRDefault="00055279" w:rsidP="00055279">
      <w:pPr>
        <w:ind w:left="5387"/>
        <w:rPr>
          <w:rFonts w:ascii="Times New Roman" w:hAnsi="Times New Roman" w:cs="Times New Roman"/>
          <w:lang w:val="ru-RU"/>
        </w:rPr>
      </w:pPr>
    </w:p>
    <w:p w14:paraId="0F3EA0FB" w14:textId="77777777" w:rsidR="00055279" w:rsidRPr="00055279" w:rsidRDefault="00055279" w:rsidP="0005527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527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Отчет об исполнении бюджета </w:t>
      </w:r>
    </w:p>
    <w:p w14:paraId="70B27F1E" w14:textId="77777777" w:rsidR="00055279" w:rsidRPr="00055279" w:rsidRDefault="00055279" w:rsidP="0005527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527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внутригородского муниципального образования города федерального значения Санкт-Петербурга муниципальный округ Гражданка </w:t>
      </w:r>
    </w:p>
    <w:p w14:paraId="0AC39C1C" w14:textId="77777777" w:rsidR="00055279" w:rsidRPr="00055279" w:rsidRDefault="00055279" w:rsidP="0005527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D489B8B" w14:textId="77777777" w:rsidR="00055279" w:rsidRPr="00055279" w:rsidRDefault="00055279" w:rsidP="000552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55279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055279">
        <w:rPr>
          <w:rFonts w:ascii="Times New Roman" w:hAnsi="Times New Roman" w:cs="Times New Roman"/>
          <w:b/>
          <w:sz w:val="24"/>
          <w:szCs w:val="24"/>
        </w:rPr>
        <w:t xml:space="preserve">  2025</w:t>
      </w:r>
      <w:proofErr w:type="gramEnd"/>
      <w:r w:rsidRPr="000552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5279">
        <w:rPr>
          <w:rFonts w:ascii="Times New Roman" w:hAnsi="Times New Roman" w:cs="Times New Roman"/>
          <w:b/>
          <w:sz w:val="24"/>
          <w:szCs w:val="24"/>
        </w:rPr>
        <w:t>года</w:t>
      </w:r>
      <w:proofErr w:type="spellEnd"/>
    </w:p>
    <w:p w14:paraId="3583CDE8" w14:textId="77777777" w:rsidR="00055279" w:rsidRPr="00055279" w:rsidRDefault="00055279" w:rsidP="000552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2"/>
        <w:gridCol w:w="1036"/>
        <w:gridCol w:w="2661"/>
        <w:gridCol w:w="2770"/>
        <w:gridCol w:w="327"/>
        <w:gridCol w:w="1506"/>
        <w:gridCol w:w="1765"/>
      </w:tblGrid>
      <w:tr w:rsidR="00055279" w:rsidRPr="00055279" w14:paraId="518D1E9B" w14:textId="77777777" w:rsidTr="009F75EC">
        <w:trPr>
          <w:trHeight w:val="397"/>
        </w:trPr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F0FC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5279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</w:t>
            </w:r>
            <w:proofErr w:type="spellEnd"/>
            <w:r w:rsidRPr="00055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Cs/>
                <w:sz w:val="24"/>
                <w:szCs w:val="24"/>
              </w:rPr>
              <w:t>расходов</w:t>
            </w:r>
            <w:proofErr w:type="spellEnd"/>
            <w:r w:rsidRPr="00055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бюджета</w:t>
            </w:r>
            <w:proofErr w:type="spellEnd"/>
          </w:p>
        </w:tc>
      </w:tr>
      <w:tr w:rsidR="00055279" w:rsidRPr="00116388" w14:paraId="583135D8" w14:textId="77777777" w:rsidTr="009F75EC">
        <w:trPr>
          <w:trHeight w:val="567"/>
        </w:trPr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DC0DE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внутригородского муниципального образования города федерального значения </w:t>
            </w:r>
          </w:p>
          <w:p w14:paraId="6E0F335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55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Санкт-Петербурга муниципальный округ Гражданка</w:t>
            </w:r>
          </w:p>
        </w:tc>
      </w:tr>
      <w:tr w:rsidR="00055279" w:rsidRPr="00116388" w14:paraId="5031CB02" w14:textId="77777777" w:rsidTr="009F75EC">
        <w:trPr>
          <w:trHeight w:val="397"/>
        </w:trPr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B83F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5527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разделам и подразделам классификации расходов бюджета</w:t>
            </w:r>
          </w:p>
        </w:tc>
      </w:tr>
      <w:tr w:rsidR="00055279" w:rsidRPr="00055279" w14:paraId="237B2E8D" w14:textId="77777777" w:rsidTr="009F75EC">
        <w:trPr>
          <w:gridBefore w:val="1"/>
          <w:wBefore w:w="142" w:type="dxa"/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5DB61" w14:textId="77777777" w:rsidR="00055279" w:rsidRPr="00055279" w:rsidRDefault="00055279" w:rsidP="009F75E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FDCEF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F89798" w14:textId="77777777" w:rsidR="00055279" w:rsidRPr="00055279" w:rsidRDefault="00055279" w:rsidP="009F75E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DC63D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EFA6E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6CF7" w14:textId="77777777" w:rsidR="00055279" w:rsidRPr="00055279" w:rsidRDefault="00055279" w:rsidP="009F75EC">
            <w:pPr>
              <w:jc w:val="right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(</w:t>
            </w:r>
            <w:proofErr w:type="spellStart"/>
            <w:r w:rsidRPr="00055279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055279">
              <w:rPr>
                <w:rFonts w:ascii="Times New Roman" w:hAnsi="Times New Roman" w:cs="Times New Roman"/>
              </w:rPr>
              <w:t>.)</w:t>
            </w:r>
          </w:p>
        </w:tc>
      </w:tr>
    </w:tbl>
    <w:p w14:paraId="47B5A380" w14:textId="77777777" w:rsidR="00055279" w:rsidRPr="00055279" w:rsidRDefault="00055279" w:rsidP="00055279">
      <w:pPr>
        <w:tabs>
          <w:tab w:val="left" w:pos="8039"/>
        </w:tabs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10238" w:type="dxa"/>
        <w:tblInd w:w="-318" w:type="dxa"/>
        <w:tblLook w:val="04A0" w:firstRow="1" w:lastRow="0" w:firstColumn="1" w:lastColumn="0" w:noHBand="0" w:noVBand="1"/>
      </w:tblPr>
      <w:tblGrid>
        <w:gridCol w:w="3587"/>
        <w:gridCol w:w="1132"/>
        <w:gridCol w:w="1580"/>
        <w:gridCol w:w="1208"/>
        <w:gridCol w:w="1202"/>
        <w:gridCol w:w="1529"/>
      </w:tblGrid>
      <w:tr w:rsidR="00055279" w:rsidRPr="00055279" w14:paraId="536660A3" w14:textId="77777777" w:rsidTr="009F75EC">
        <w:trPr>
          <w:trHeight w:val="539"/>
          <w:tblHeader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14:paraId="1E4E3BE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14:paraId="3A5C843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Раздел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подраздел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14:paraId="0A497C3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Утвержденные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бюджетные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назначения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14:paraId="402F06F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Исполнено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14:paraId="672B52C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Исполнение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плана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%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14:paraId="041276D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Неисполненные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бюджетные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назначения</w:t>
            </w:r>
            <w:proofErr w:type="spellEnd"/>
          </w:p>
        </w:tc>
      </w:tr>
      <w:tr w:rsidR="00055279" w:rsidRPr="00055279" w14:paraId="5D70769A" w14:textId="77777777" w:rsidTr="009F75EC">
        <w:trPr>
          <w:trHeight w:val="34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2615" w14:textId="77777777" w:rsidR="00055279" w:rsidRPr="00055279" w:rsidRDefault="00055279" w:rsidP="009F75E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Расходы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бюджета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FB77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x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D2C4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223 990,5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8DC3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212 193,3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5E35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color w:val="000000"/>
              </w:rPr>
              <w:t>94,7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EFF2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11 797,2</w:t>
            </w:r>
          </w:p>
        </w:tc>
      </w:tr>
      <w:tr w:rsidR="00055279" w:rsidRPr="00055279" w14:paraId="71F78083" w14:textId="77777777" w:rsidTr="009F75EC">
        <w:trPr>
          <w:trHeight w:val="283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EB8E" w14:textId="77777777" w:rsidR="00055279" w:rsidRPr="00055279" w:rsidRDefault="00055279" w:rsidP="009F75E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proofErr w:type="spellEnd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proofErr w:type="spellEnd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78D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545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0148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F413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70A6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</w:rPr>
              <w:t>-</w:t>
            </w:r>
          </w:p>
        </w:tc>
      </w:tr>
      <w:tr w:rsidR="00055279" w:rsidRPr="00055279" w14:paraId="5AC96AB5" w14:textId="77777777" w:rsidTr="009F75EC">
        <w:trPr>
          <w:trHeight w:val="340"/>
        </w:trPr>
        <w:tc>
          <w:tcPr>
            <w:tcW w:w="358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3F0A1308" w14:textId="77777777" w:rsidR="00055279" w:rsidRPr="00055279" w:rsidRDefault="00055279" w:rsidP="009F75E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Общегосударственные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вопросы</w:t>
            </w:r>
            <w:proofErr w:type="spellEnd"/>
          </w:p>
        </w:tc>
        <w:tc>
          <w:tcPr>
            <w:tcW w:w="113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  <w:vAlign w:val="center"/>
            <w:hideMark/>
          </w:tcPr>
          <w:p w14:paraId="0088F40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0100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7378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58 494,7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A986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54 260,3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582A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92,8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1C04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4 234,4</w:t>
            </w:r>
          </w:p>
        </w:tc>
      </w:tr>
      <w:tr w:rsidR="00055279" w:rsidRPr="00055279" w14:paraId="27C17DD8" w14:textId="77777777" w:rsidTr="009F75EC">
        <w:trPr>
          <w:trHeight w:val="964"/>
        </w:trPr>
        <w:tc>
          <w:tcPr>
            <w:tcW w:w="3587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7C0F8D93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2" w:type="dxa"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auto"/>
            </w:tcBorders>
            <w:vAlign w:val="center"/>
            <w:hideMark/>
          </w:tcPr>
          <w:p w14:paraId="7BB728D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152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55279">
              <w:rPr>
                <w:rFonts w:ascii="Times New Roman" w:hAnsi="Times New Roman" w:cs="Times New Roman"/>
                <w:iCs/>
                <w:color w:val="000000"/>
              </w:rPr>
              <w:t>8 736,1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2560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55279">
              <w:rPr>
                <w:rFonts w:ascii="Times New Roman" w:hAnsi="Times New Roman" w:cs="Times New Roman"/>
                <w:iCs/>
                <w:color w:val="000000"/>
              </w:rPr>
              <w:t>6 727,9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BFA0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55279">
              <w:rPr>
                <w:rFonts w:ascii="Times New Roman" w:hAnsi="Times New Roman" w:cs="Times New Roman"/>
                <w:bCs/>
                <w:iCs/>
              </w:rPr>
              <w:t>77,0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2C4B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55279">
              <w:rPr>
                <w:rFonts w:ascii="Times New Roman" w:hAnsi="Times New Roman" w:cs="Times New Roman"/>
                <w:bCs/>
                <w:iCs/>
                <w:color w:val="000000"/>
              </w:rPr>
              <w:t>2 008,2</w:t>
            </w:r>
          </w:p>
        </w:tc>
      </w:tr>
      <w:tr w:rsidR="00055279" w:rsidRPr="00055279" w14:paraId="0B74CD58" w14:textId="77777777" w:rsidTr="009F75EC">
        <w:trPr>
          <w:trHeight w:val="1191"/>
        </w:trPr>
        <w:tc>
          <w:tcPr>
            <w:tcW w:w="3587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45058762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2" w:type="dxa"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auto"/>
            </w:tcBorders>
            <w:vAlign w:val="center"/>
            <w:hideMark/>
          </w:tcPr>
          <w:p w14:paraId="0027921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68B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55279">
              <w:rPr>
                <w:rFonts w:ascii="Times New Roman" w:hAnsi="Times New Roman" w:cs="Times New Roman"/>
                <w:iCs/>
                <w:color w:val="000000"/>
              </w:rPr>
              <w:t>49 578,5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7B3F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55279">
              <w:rPr>
                <w:rFonts w:ascii="Times New Roman" w:hAnsi="Times New Roman" w:cs="Times New Roman"/>
                <w:iCs/>
                <w:color w:val="000000"/>
              </w:rPr>
              <w:t>47 413,0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0C1E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95,6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B6CA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2 165,5</w:t>
            </w:r>
          </w:p>
        </w:tc>
      </w:tr>
      <w:tr w:rsidR="00055279" w:rsidRPr="00055279" w14:paraId="4B65FC83" w14:textId="77777777" w:rsidTr="009F75EC">
        <w:trPr>
          <w:trHeight w:val="340"/>
        </w:trPr>
        <w:tc>
          <w:tcPr>
            <w:tcW w:w="3587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1AF65EB2" w14:textId="77777777" w:rsidR="00055279" w:rsidRPr="00055279" w:rsidRDefault="00055279" w:rsidP="009F75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>Резервные</w:t>
            </w:r>
            <w:proofErr w:type="spellEnd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>фонды</w:t>
            </w:r>
            <w:proofErr w:type="spellEnd"/>
          </w:p>
        </w:tc>
        <w:tc>
          <w:tcPr>
            <w:tcW w:w="1132" w:type="dxa"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auto"/>
            </w:tcBorders>
            <w:vAlign w:val="center"/>
            <w:hideMark/>
          </w:tcPr>
          <w:p w14:paraId="789B8F3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B51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D7FF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3C2B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19AA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50,0</w:t>
            </w:r>
          </w:p>
        </w:tc>
      </w:tr>
      <w:tr w:rsidR="00055279" w:rsidRPr="00055279" w14:paraId="7604BBA0" w14:textId="77777777" w:rsidTr="009F75EC">
        <w:trPr>
          <w:trHeight w:val="340"/>
        </w:trPr>
        <w:tc>
          <w:tcPr>
            <w:tcW w:w="3587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229513DE" w14:textId="77777777" w:rsidR="00055279" w:rsidRPr="00055279" w:rsidRDefault="00055279" w:rsidP="009F75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>Другие</w:t>
            </w:r>
            <w:proofErr w:type="spellEnd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>общегосударственные</w:t>
            </w:r>
            <w:proofErr w:type="spellEnd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>вопросы</w:t>
            </w:r>
            <w:proofErr w:type="spellEnd"/>
          </w:p>
        </w:tc>
        <w:tc>
          <w:tcPr>
            <w:tcW w:w="1132" w:type="dxa"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auto"/>
            </w:tcBorders>
            <w:vAlign w:val="center"/>
            <w:hideMark/>
          </w:tcPr>
          <w:p w14:paraId="4C28032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421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130,1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A526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119,4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848C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C004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10,7</w:t>
            </w:r>
          </w:p>
        </w:tc>
      </w:tr>
      <w:tr w:rsidR="00055279" w:rsidRPr="00055279" w14:paraId="4FA9BD3C" w14:textId="77777777" w:rsidTr="009F75EC">
        <w:trPr>
          <w:trHeight w:val="510"/>
        </w:trPr>
        <w:tc>
          <w:tcPr>
            <w:tcW w:w="3587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2E9EDCAA" w14:textId="77777777" w:rsidR="00055279" w:rsidRPr="00055279" w:rsidRDefault="00055279" w:rsidP="009F75E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2" w:type="dxa"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auto"/>
            </w:tcBorders>
            <w:vAlign w:val="center"/>
            <w:hideMark/>
          </w:tcPr>
          <w:p w14:paraId="1F84433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0300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9C0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158,4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94BC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140,6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C0B5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88,8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B2B5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17,8</w:t>
            </w:r>
          </w:p>
        </w:tc>
      </w:tr>
      <w:tr w:rsidR="00055279" w:rsidRPr="00055279" w14:paraId="43043126" w14:textId="77777777" w:rsidTr="009F75EC">
        <w:trPr>
          <w:trHeight w:val="964"/>
        </w:trPr>
        <w:tc>
          <w:tcPr>
            <w:tcW w:w="3587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3DCD7579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2" w:type="dxa"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auto"/>
            </w:tcBorders>
            <w:vAlign w:val="center"/>
            <w:hideMark/>
          </w:tcPr>
          <w:p w14:paraId="0E20722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0310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422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81,8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E689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81,8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E8EC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8CED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55279" w:rsidRPr="00055279" w14:paraId="42F52455" w14:textId="77777777" w:rsidTr="009F75EC">
        <w:trPr>
          <w:trHeight w:val="624"/>
        </w:trPr>
        <w:tc>
          <w:tcPr>
            <w:tcW w:w="3587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12DE623D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2" w:type="dxa"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auto"/>
            </w:tcBorders>
            <w:vAlign w:val="center"/>
            <w:hideMark/>
          </w:tcPr>
          <w:p w14:paraId="786B730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E96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76,6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CF8D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58,8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39F8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76,8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B0FA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17,8</w:t>
            </w:r>
          </w:p>
        </w:tc>
      </w:tr>
      <w:tr w:rsidR="00055279" w:rsidRPr="00055279" w14:paraId="7C67B5C1" w14:textId="77777777" w:rsidTr="009F75EC">
        <w:trPr>
          <w:trHeight w:val="340"/>
        </w:trPr>
        <w:tc>
          <w:tcPr>
            <w:tcW w:w="3587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517FAB77" w14:textId="77777777" w:rsidR="00055279" w:rsidRPr="00055279" w:rsidRDefault="00055279" w:rsidP="009F75E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экономика</w:t>
            </w:r>
            <w:proofErr w:type="spellEnd"/>
          </w:p>
        </w:tc>
        <w:tc>
          <w:tcPr>
            <w:tcW w:w="1132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29E1E53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0400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923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605,7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E733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466,6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7209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77,0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ABE6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139,1</w:t>
            </w:r>
          </w:p>
        </w:tc>
      </w:tr>
      <w:tr w:rsidR="00055279" w:rsidRPr="00055279" w14:paraId="560840EB" w14:textId="77777777" w:rsidTr="009F75EC">
        <w:trPr>
          <w:trHeight w:val="340"/>
        </w:trPr>
        <w:tc>
          <w:tcPr>
            <w:tcW w:w="3587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31B4B7BB" w14:textId="77777777" w:rsidR="00055279" w:rsidRPr="00055279" w:rsidRDefault="00055279" w:rsidP="009F75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>Общеэкономические</w:t>
            </w:r>
            <w:proofErr w:type="spellEnd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>вопросы</w:t>
            </w:r>
            <w:proofErr w:type="spellEnd"/>
          </w:p>
        </w:tc>
        <w:tc>
          <w:tcPr>
            <w:tcW w:w="1132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7CF95C4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0401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5AD0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585,9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B464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454,9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4B54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77,6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ABB8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131,0</w:t>
            </w:r>
          </w:p>
        </w:tc>
      </w:tr>
      <w:tr w:rsidR="00055279" w:rsidRPr="00055279" w14:paraId="24FD9F77" w14:textId="77777777" w:rsidTr="009F75EC">
        <w:trPr>
          <w:trHeight w:val="510"/>
        </w:trPr>
        <w:tc>
          <w:tcPr>
            <w:tcW w:w="3587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15AF5748" w14:textId="77777777" w:rsidR="00055279" w:rsidRPr="00055279" w:rsidRDefault="00055279" w:rsidP="009F75E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1132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02B42BD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AF6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19,8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3621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11,7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691A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59,1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F6FB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8,1</w:t>
            </w:r>
          </w:p>
        </w:tc>
      </w:tr>
      <w:tr w:rsidR="00055279" w:rsidRPr="00055279" w14:paraId="6FF55CFE" w14:textId="77777777" w:rsidTr="009F75EC">
        <w:trPr>
          <w:trHeight w:val="340"/>
        </w:trPr>
        <w:tc>
          <w:tcPr>
            <w:tcW w:w="3587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30DB65DC" w14:textId="77777777" w:rsidR="00055279" w:rsidRPr="00055279" w:rsidRDefault="00055279" w:rsidP="009F75E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Жилищно-коммунальное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хозяйство</w:t>
            </w:r>
            <w:proofErr w:type="spellEnd"/>
          </w:p>
        </w:tc>
        <w:tc>
          <w:tcPr>
            <w:tcW w:w="1132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6BDF634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0500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FAD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95 720,1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3750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90 563,4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E4C1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94,6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8E1A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5 156,7</w:t>
            </w:r>
          </w:p>
        </w:tc>
      </w:tr>
      <w:tr w:rsidR="00055279" w:rsidRPr="00055279" w14:paraId="3C5EE343" w14:textId="77777777" w:rsidTr="009F75EC">
        <w:trPr>
          <w:trHeight w:val="340"/>
        </w:trPr>
        <w:tc>
          <w:tcPr>
            <w:tcW w:w="3587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32FD6540" w14:textId="77777777" w:rsidR="00055279" w:rsidRPr="00055279" w:rsidRDefault="00055279" w:rsidP="009F75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>Благоустройство</w:t>
            </w:r>
            <w:proofErr w:type="spellEnd"/>
          </w:p>
        </w:tc>
        <w:tc>
          <w:tcPr>
            <w:tcW w:w="1132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3E220E2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6006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95 720,1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B450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90 563,4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3881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94,6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99C5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5 156,7</w:t>
            </w:r>
          </w:p>
        </w:tc>
      </w:tr>
      <w:tr w:rsidR="00055279" w:rsidRPr="00055279" w14:paraId="7B54DE8A" w14:textId="77777777" w:rsidTr="009F75EC">
        <w:trPr>
          <w:trHeight w:val="340"/>
        </w:trPr>
        <w:tc>
          <w:tcPr>
            <w:tcW w:w="3587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1F414347" w14:textId="77777777" w:rsidR="00055279" w:rsidRPr="00055279" w:rsidRDefault="00055279" w:rsidP="009F75E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Образование</w:t>
            </w:r>
            <w:proofErr w:type="spellEnd"/>
          </w:p>
        </w:tc>
        <w:tc>
          <w:tcPr>
            <w:tcW w:w="1132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25BECEA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0700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26D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530,3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202D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502,2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2E28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94,7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9C77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28,1</w:t>
            </w:r>
          </w:p>
        </w:tc>
      </w:tr>
      <w:tr w:rsidR="00055279" w:rsidRPr="00055279" w14:paraId="70C5EDEB" w14:textId="77777777" w:rsidTr="009F75EC">
        <w:trPr>
          <w:trHeight w:val="510"/>
        </w:trPr>
        <w:tc>
          <w:tcPr>
            <w:tcW w:w="3587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01EA3F96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Профессиональная подготовка, переподготовка и повышение </w:t>
            </w:r>
            <w:r w:rsidRPr="000552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квалификации</w:t>
            </w:r>
          </w:p>
        </w:tc>
        <w:tc>
          <w:tcPr>
            <w:tcW w:w="1132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1295FCE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lastRenderedPageBreak/>
              <w:t>0705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36E6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033E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121,5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3D26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93,5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B76B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</w:tr>
      <w:tr w:rsidR="00055279" w:rsidRPr="00055279" w14:paraId="3292FE55" w14:textId="77777777" w:rsidTr="009F75EC">
        <w:trPr>
          <w:trHeight w:val="340"/>
        </w:trPr>
        <w:tc>
          <w:tcPr>
            <w:tcW w:w="3587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74454D59" w14:textId="77777777" w:rsidR="00055279" w:rsidRPr="00055279" w:rsidRDefault="00055279" w:rsidP="009F75E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Другие вопросы в области образования</w:t>
            </w:r>
          </w:p>
        </w:tc>
        <w:tc>
          <w:tcPr>
            <w:tcW w:w="1132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21B54EA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68E1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400,3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50DA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380,7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878B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95,1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C945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19,6</w:t>
            </w:r>
          </w:p>
        </w:tc>
      </w:tr>
      <w:tr w:rsidR="00055279" w:rsidRPr="00055279" w14:paraId="38184268" w14:textId="77777777" w:rsidTr="009F75EC">
        <w:trPr>
          <w:trHeight w:val="340"/>
        </w:trPr>
        <w:tc>
          <w:tcPr>
            <w:tcW w:w="3587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4C33D5F9" w14:textId="77777777" w:rsidR="00055279" w:rsidRPr="00055279" w:rsidRDefault="00055279" w:rsidP="009F75E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Культура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кинематография</w:t>
            </w:r>
            <w:proofErr w:type="spellEnd"/>
          </w:p>
        </w:tc>
        <w:tc>
          <w:tcPr>
            <w:tcW w:w="1132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7BA49C2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0800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772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39 829,6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4190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37 923,5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0B1A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95,2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C2F8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1 906,1</w:t>
            </w:r>
          </w:p>
        </w:tc>
      </w:tr>
      <w:tr w:rsidR="00055279" w:rsidRPr="00055279" w14:paraId="56E74FB9" w14:textId="77777777" w:rsidTr="009F75EC">
        <w:trPr>
          <w:trHeight w:val="340"/>
        </w:trPr>
        <w:tc>
          <w:tcPr>
            <w:tcW w:w="3587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15B86CFF" w14:textId="77777777" w:rsidR="00055279" w:rsidRPr="00055279" w:rsidRDefault="00055279" w:rsidP="009F75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  <w:proofErr w:type="spellEnd"/>
          </w:p>
        </w:tc>
        <w:tc>
          <w:tcPr>
            <w:tcW w:w="1132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5F3A249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B7AC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39 829,6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29CD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37 923,5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75E1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95,2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243F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1 906,1</w:t>
            </w:r>
          </w:p>
        </w:tc>
      </w:tr>
      <w:tr w:rsidR="00055279" w:rsidRPr="00055279" w14:paraId="2CF55E1E" w14:textId="77777777" w:rsidTr="009F75EC">
        <w:trPr>
          <w:trHeight w:val="340"/>
        </w:trPr>
        <w:tc>
          <w:tcPr>
            <w:tcW w:w="3587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02EA4DFE" w14:textId="77777777" w:rsidR="00055279" w:rsidRPr="00055279" w:rsidRDefault="00055279" w:rsidP="009F75E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Социальная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политика</w:t>
            </w:r>
            <w:proofErr w:type="spellEnd"/>
          </w:p>
        </w:tc>
        <w:tc>
          <w:tcPr>
            <w:tcW w:w="1132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71BEBE5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840B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22 182,3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7465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21 979,1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1F7E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99,1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04EA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203,1</w:t>
            </w:r>
          </w:p>
        </w:tc>
      </w:tr>
      <w:tr w:rsidR="00055279" w:rsidRPr="00055279" w14:paraId="4A32BA4D" w14:textId="77777777" w:rsidTr="009F75EC">
        <w:trPr>
          <w:trHeight w:val="340"/>
        </w:trPr>
        <w:tc>
          <w:tcPr>
            <w:tcW w:w="3587" w:type="dxa"/>
            <w:tcBorders>
              <w:top w:val="nil"/>
              <w:left w:val="single" w:sz="4" w:space="0" w:color="000009"/>
              <w:bottom w:val="single" w:sz="4" w:space="0" w:color="auto"/>
              <w:right w:val="nil"/>
            </w:tcBorders>
            <w:vAlign w:val="center"/>
            <w:hideMark/>
          </w:tcPr>
          <w:p w14:paraId="5C286077" w14:textId="77777777" w:rsidR="00055279" w:rsidRPr="00055279" w:rsidRDefault="00055279" w:rsidP="009F75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>Социальное</w:t>
            </w:r>
            <w:proofErr w:type="spellEnd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>обеспечение</w:t>
            </w:r>
            <w:proofErr w:type="spellEnd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>населения</w:t>
            </w:r>
            <w:proofErr w:type="spellEnd"/>
          </w:p>
        </w:tc>
        <w:tc>
          <w:tcPr>
            <w:tcW w:w="1132" w:type="dxa"/>
            <w:tcBorders>
              <w:top w:val="nil"/>
              <w:left w:val="single" w:sz="4" w:space="0" w:color="000009"/>
              <w:bottom w:val="single" w:sz="4" w:space="0" w:color="auto"/>
              <w:right w:val="nil"/>
            </w:tcBorders>
            <w:vAlign w:val="center"/>
            <w:hideMark/>
          </w:tcPr>
          <w:p w14:paraId="14099E9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7C7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1 681,4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3CB5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1 681,3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DF0E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07FC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55279" w:rsidRPr="00055279" w14:paraId="1E00E093" w14:textId="77777777" w:rsidTr="009F75EC">
        <w:trPr>
          <w:trHeight w:val="340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00FB" w14:textId="77777777" w:rsidR="00055279" w:rsidRPr="00055279" w:rsidRDefault="00055279" w:rsidP="009F75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>Охрана</w:t>
            </w:r>
            <w:proofErr w:type="spellEnd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>семьи</w:t>
            </w:r>
            <w:proofErr w:type="spellEnd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>детства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4AF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BEE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20 500,9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C36E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20 297,8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2077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637A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203,1</w:t>
            </w:r>
          </w:p>
        </w:tc>
      </w:tr>
      <w:tr w:rsidR="00055279" w:rsidRPr="00055279" w14:paraId="050F6DCE" w14:textId="77777777" w:rsidTr="009F75EC">
        <w:trPr>
          <w:trHeight w:val="340"/>
        </w:trPr>
        <w:tc>
          <w:tcPr>
            <w:tcW w:w="3587" w:type="dxa"/>
            <w:tcBorders>
              <w:top w:val="single" w:sz="4" w:space="0" w:color="auto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22B42D03" w14:textId="77777777" w:rsidR="00055279" w:rsidRPr="00055279" w:rsidRDefault="00055279" w:rsidP="009F75E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Физическая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культура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спорт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752F9C1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1100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DE1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1 154,4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85B2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1 142,5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D3E8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99,0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5BC8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11,9</w:t>
            </w:r>
          </w:p>
        </w:tc>
      </w:tr>
      <w:tr w:rsidR="00055279" w:rsidRPr="00055279" w14:paraId="29C72AF7" w14:textId="77777777" w:rsidTr="009F75EC">
        <w:trPr>
          <w:trHeight w:val="340"/>
        </w:trPr>
        <w:tc>
          <w:tcPr>
            <w:tcW w:w="3587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3BF41FA0" w14:textId="77777777" w:rsidR="00055279" w:rsidRPr="00055279" w:rsidRDefault="00055279" w:rsidP="009F75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>Физическая</w:t>
            </w:r>
            <w:proofErr w:type="spellEnd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  <w:proofErr w:type="spellEnd"/>
          </w:p>
        </w:tc>
        <w:tc>
          <w:tcPr>
            <w:tcW w:w="1132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1F6E01E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17B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1 154,4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B48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1 142,5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59D7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608A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11,9</w:t>
            </w:r>
          </w:p>
        </w:tc>
      </w:tr>
      <w:tr w:rsidR="00055279" w:rsidRPr="00055279" w14:paraId="78945319" w14:textId="77777777" w:rsidTr="009F75EC">
        <w:trPr>
          <w:trHeight w:val="340"/>
        </w:trPr>
        <w:tc>
          <w:tcPr>
            <w:tcW w:w="3587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58C80AF7" w14:textId="77777777" w:rsidR="00055279" w:rsidRPr="00055279" w:rsidRDefault="00055279" w:rsidP="009F75E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Средства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массовой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информации</w:t>
            </w:r>
            <w:proofErr w:type="spellEnd"/>
          </w:p>
        </w:tc>
        <w:tc>
          <w:tcPr>
            <w:tcW w:w="1132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0D59794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609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5 315,0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BC1B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5 215,0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2786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98,1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287E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055279" w:rsidRPr="00055279" w14:paraId="21F48769" w14:textId="77777777" w:rsidTr="009F75EC">
        <w:trPr>
          <w:trHeight w:val="340"/>
        </w:trPr>
        <w:tc>
          <w:tcPr>
            <w:tcW w:w="3587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6D44F066" w14:textId="77777777" w:rsidR="00055279" w:rsidRPr="00055279" w:rsidRDefault="00055279" w:rsidP="009F75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>Периодическая</w:t>
            </w:r>
            <w:proofErr w:type="spellEnd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>печать</w:t>
            </w:r>
            <w:proofErr w:type="spellEnd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055279">
              <w:rPr>
                <w:rFonts w:ascii="Times New Roman" w:hAnsi="Times New Roman" w:cs="Times New Roman"/>
                <w:sz w:val="18"/>
                <w:szCs w:val="18"/>
              </w:rPr>
              <w:t>издательства</w:t>
            </w:r>
            <w:proofErr w:type="spellEnd"/>
          </w:p>
        </w:tc>
        <w:tc>
          <w:tcPr>
            <w:tcW w:w="1132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08C75EE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1202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D83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5 315,0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7C20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5 215,0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C4C6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98,1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C09E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</w:tbl>
    <w:p w14:paraId="3CFB8C4E" w14:textId="77777777" w:rsidR="00055279" w:rsidRPr="00055279" w:rsidRDefault="00055279" w:rsidP="00055279">
      <w:pPr>
        <w:ind w:left="6372" w:firstLine="7"/>
        <w:rPr>
          <w:rFonts w:ascii="Times New Roman" w:hAnsi="Times New Roman" w:cs="Times New Roman"/>
        </w:rPr>
      </w:pPr>
    </w:p>
    <w:p w14:paraId="194258EA" w14:textId="77777777" w:rsidR="00055279" w:rsidRPr="00055279" w:rsidRDefault="00055279" w:rsidP="00055279">
      <w:pPr>
        <w:ind w:left="6372" w:firstLine="7"/>
        <w:rPr>
          <w:rFonts w:ascii="Times New Roman" w:hAnsi="Times New Roman" w:cs="Times New Roman"/>
        </w:rPr>
      </w:pPr>
    </w:p>
    <w:p w14:paraId="2159D4EA" w14:textId="77777777" w:rsidR="00055279" w:rsidRPr="00055279" w:rsidRDefault="00055279" w:rsidP="00055279">
      <w:pPr>
        <w:ind w:left="6372" w:firstLine="7"/>
        <w:rPr>
          <w:rFonts w:ascii="Times New Roman" w:hAnsi="Times New Roman" w:cs="Times New Roman"/>
        </w:rPr>
      </w:pPr>
    </w:p>
    <w:p w14:paraId="0E49C890" w14:textId="77777777" w:rsidR="00055279" w:rsidRPr="00055279" w:rsidRDefault="00055279" w:rsidP="00055279">
      <w:pPr>
        <w:spacing w:after="160" w:line="259" w:lineRule="auto"/>
        <w:rPr>
          <w:rFonts w:ascii="Times New Roman" w:hAnsi="Times New Roman" w:cs="Times New Roman"/>
        </w:rPr>
      </w:pPr>
      <w:r w:rsidRPr="00055279">
        <w:rPr>
          <w:rFonts w:ascii="Times New Roman" w:hAnsi="Times New Roman" w:cs="Times New Roman"/>
        </w:rPr>
        <w:br w:type="page"/>
      </w:r>
    </w:p>
    <w:p w14:paraId="3F9FEE97" w14:textId="77777777" w:rsidR="00055279" w:rsidRPr="00055279" w:rsidRDefault="00055279" w:rsidP="00055279">
      <w:pPr>
        <w:ind w:left="5103" w:firstLine="7"/>
        <w:rPr>
          <w:rFonts w:ascii="Times New Roman" w:hAnsi="Times New Roman" w:cs="Times New Roman"/>
          <w:sz w:val="24"/>
          <w:szCs w:val="24"/>
          <w:lang w:val="ru-RU"/>
        </w:rPr>
      </w:pPr>
      <w:r w:rsidRPr="0005527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Приложение 4 </w:t>
      </w:r>
    </w:p>
    <w:p w14:paraId="7E933C5F" w14:textId="77777777" w:rsidR="00055279" w:rsidRPr="00055279" w:rsidRDefault="00055279" w:rsidP="00055279">
      <w:pPr>
        <w:ind w:left="51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279">
        <w:rPr>
          <w:rFonts w:ascii="Times New Roman" w:hAnsi="Times New Roman" w:cs="Times New Roman"/>
          <w:sz w:val="24"/>
          <w:szCs w:val="24"/>
          <w:lang w:val="ru-RU"/>
        </w:rPr>
        <w:t xml:space="preserve">к решению </w:t>
      </w:r>
    </w:p>
    <w:p w14:paraId="71801633" w14:textId="77777777" w:rsidR="00055279" w:rsidRPr="001B0873" w:rsidRDefault="00055279" w:rsidP="00055279">
      <w:pPr>
        <w:ind w:left="5103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Муниципального совета внутригородского м</w:t>
      </w:r>
      <w:r w:rsidRPr="00F8602D">
        <w:rPr>
          <w:rFonts w:ascii="Times New Roman" w:hAnsi="Times New Roman" w:cs="Times New Roman"/>
          <w:sz w:val="22"/>
          <w:szCs w:val="22"/>
          <w:lang w:val="ru-RU"/>
        </w:rPr>
        <w:t>униципального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8602D">
        <w:rPr>
          <w:rFonts w:ascii="Times New Roman" w:hAnsi="Times New Roman" w:cs="Times New Roman"/>
          <w:sz w:val="22"/>
          <w:szCs w:val="22"/>
          <w:lang w:val="ru-RU"/>
        </w:rPr>
        <w:t>образования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города федерального значения Санкт-Петербурга м</w:t>
      </w:r>
      <w:r w:rsidRPr="00F8602D">
        <w:rPr>
          <w:rFonts w:ascii="Times New Roman" w:hAnsi="Times New Roman" w:cs="Times New Roman"/>
          <w:sz w:val="22"/>
          <w:szCs w:val="22"/>
          <w:lang w:val="ru-RU"/>
        </w:rPr>
        <w:t>униципальный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8602D">
        <w:rPr>
          <w:rFonts w:ascii="Times New Roman" w:hAnsi="Times New Roman" w:cs="Times New Roman"/>
          <w:sz w:val="22"/>
          <w:szCs w:val="22"/>
          <w:lang w:val="ru-RU"/>
        </w:rPr>
        <w:t>округ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8602D">
        <w:rPr>
          <w:rFonts w:ascii="Times New Roman" w:hAnsi="Times New Roman" w:cs="Times New Roman"/>
          <w:sz w:val="22"/>
          <w:szCs w:val="22"/>
          <w:lang w:val="ru-RU"/>
        </w:rPr>
        <w:t>Гражданка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br/>
      </w:r>
      <w:r w:rsidRPr="001B0873">
        <w:rPr>
          <w:rFonts w:ascii="Times New Roman" w:hAnsi="Times New Roman" w:cs="Times New Roman"/>
          <w:sz w:val="22"/>
          <w:szCs w:val="22"/>
          <w:lang w:val="ru-RU"/>
        </w:rPr>
        <w:t>от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00.00.2025 № 00</w:t>
      </w:r>
    </w:p>
    <w:p w14:paraId="3337E0B4" w14:textId="77777777" w:rsidR="00055279" w:rsidRPr="00055279" w:rsidRDefault="00055279" w:rsidP="00055279">
      <w:pPr>
        <w:ind w:left="5387"/>
        <w:rPr>
          <w:rFonts w:ascii="Times New Roman" w:hAnsi="Times New Roman" w:cs="Times New Roman"/>
          <w:lang w:val="ru-RU"/>
        </w:rPr>
      </w:pPr>
    </w:p>
    <w:p w14:paraId="01B43794" w14:textId="77777777" w:rsidR="00055279" w:rsidRPr="00055279" w:rsidRDefault="00055279" w:rsidP="0005527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527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Отчет об исполнении бюджета </w:t>
      </w:r>
    </w:p>
    <w:p w14:paraId="79C4E89A" w14:textId="77777777" w:rsidR="00055279" w:rsidRPr="00055279" w:rsidRDefault="00055279" w:rsidP="0005527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527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внутригородского муниципального образования города федерального значения Санкт-Петербурга муниципальный округ Гражданка </w:t>
      </w:r>
    </w:p>
    <w:p w14:paraId="63A39684" w14:textId="77777777" w:rsidR="00055279" w:rsidRPr="00055279" w:rsidRDefault="00055279" w:rsidP="000552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55279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055279">
        <w:rPr>
          <w:rFonts w:ascii="Times New Roman" w:hAnsi="Times New Roman" w:cs="Times New Roman"/>
          <w:b/>
          <w:sz w:val="24"/>
          <w:szCs w:val="24"/>
        </w:rPr>
        <w:t xml:space="preserve"> 2025 </w:t>
      </w:r>
      <w:proofErr w:type="spellStart"/>
      <w:r w:rsidRPr="00055279">
        <w:rPr>
          <w:rFonts w:ascii="Times New Roman" w:hAnsi="Times New Roman" w:cs="Times New Roman"/>
          <w:b/>
          <w:sz w:val="24"/>
          <w:szCs w:val="24"/>
        </w:rPr>
        <w:t>года</w:t>
      </w:r>
      <w:proofErr w:type="spellEnd"/>
    </w:p>
    <w:p w14:paraId="15D22291" w14:textId="77777777" w:rsidR="00055279" w:rsidRPr="00055279" w:rsidRDefault="00055279" w:rsidP="000552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4"/>
        <w:gridCol w:w="1036"/>
        <w:gridCol w:w="2661"/>
        <w:gridCol w:w="2770"/>
        <w:gridCol w:w="327"/>
        <w:gridCol w:w="1506"/>
        <w:gridCol w:w="1765"/>
        <w:gridCol w:w="141"/>
      </w:tblGrid>
      <w:tr w:rsidR="00055279" w:rsidRPr="00116388" w14:paraId="38EAB037" w14:textId="77777777" w:rsidTr="009F75EC">
        <w:trPr>
          <w:trHeight w:val="397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4DBA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5527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Показатели источников финансирования дефицита бюджета</w:t>
            </w:r>
          </w:p>
        </w:tc>
      </w:tr>
      <w:tr w:rsidR="00055279" w:rsidRPr="00116388" w14:paraId="57CA1114" w14:textId="77777777" w:rsidTr="009F75EC">
        <w:trPr>
          <w:trHeight w:val="68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70A1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внутригородского муниципального образования города федерального значения Санкт-Петербурга муниципальный округ Гражданка</w:t>
            </w:r>
          </w:p>
        </w:tc>
      </w:tr>
      <w:tr w:rsidR="00055279" w:rsidRPr="00116388" w14:paraId="19A3D8CA" w14:textId="77777777" w:rsidTr="009F75EC">
        <w:trPr>
          <w:trHeight w:val="397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E237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5527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кодам классификации источников финансирования дефицитов бюджетов</w:t>
            </w:r>
          </w:p>
        </w:tc>
      </w:tr>
      <w:tr w:rsidR="00055279" w:rsidRPr="00055279" w14:paraId="28C2A456" w14:textId="77777777" w:rsidTr="009F75EC">
        <w:trPr>
          <w:gridBefore w:val="1"/>
          <w:gridAfter w:val="1"/>
          <w:wBefore w:w="284" w:type="dxa"/>
          <w:wAfter w:w="141" w:type="dxa"/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06C5D" w14:textId="77777777" w:rsidR="00055279" w:rsidRPr="00055279" w:rsidRDefault="00055279" w:rsidP="009F75E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0A015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E2C42C" w14:textId="77777777" w:rsidR="00055279" w:rsidRPr="00055279" w:rsidRDefault="00055279" w:rsidP="009F75E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8C83B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A67C2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6525D" w14:textId="77777777" w:rsidR="00055279" w:rsidRPr="00055279" w:rsidRDefault="00055279" w:rsidP="009F75EC">
            <w:pPr>
              <w:jc w:val="right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(</w:t>
            </w:r>
            <w:proofErr w:type="spellStart"/>
            <w:r w:rsidRPr="00055279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055279">
              <w:rPr>
                <w:rFonts w:ascii="Times New Roman" w:hAnsi="Times New Roman" w:cs="Times New Roman"/>
              </w:rPr>
              <w:t>.)</w:t>
            </w:r>
          </w:p>
        </w:tc>
      </w:tr>
    </w:tbl>
    <w:p w14:paraId="4E27361B" w14:textId="77777777" w:rsidR="00055279" w:rsidRPr="00055279" w:rsidRDefault="00055279" w:rsidP="00055279">
      <w:pPr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1049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45"/>
        <w:gridCol w:w="2253"/>
        <w:gridCol w:w="1276"/>
        <w:gridCol w:w="1134"/>
        <w:gridCol w:w="1007"/>
        <w:gridCol w:w="1276"/>
      </w:tblGrid>
      <w:tr w:rsidR="00055279" w:rsidRPr="00055279" w14:paraId="39D8536A" w14:textId="77777777" w:rsidTr="009F75EC">
        <w:trPr>
          <w:trHeight w:val="58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92D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Наименование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показателя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CEB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Код групп, подгрупп, статей, видов источников, КОСГУ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700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Утвержден-ные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бюджетные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назначения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170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Исполнено</w:t>
            </w:r>
            <w:proofErr w:type="spellEnd"/>
          </w:p>
          <w:p w14:paraId="38C55B2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5CBB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Исполнение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плана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22D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Неисполненные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бюджетные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назначения</w:t>
            </w:r>
            <w:proofErr w:type="spellEnd"/>
          </w:p>
        </w:tc>
      </w:tr>
      <w:tr w:rsidR="00055279" w:rsidRPr="00055279" w14:paraId="26D4B629" w14:textId="77777777" w:rsidTr="009F75EC">
        <w:trPr>
          <w:trHeight w:val="51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D8C8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Источники финансирования дефицита бюджета - всего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513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6822702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40 959,7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07C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32 703,9</w:t>
            </w:r>
          </w:p>
        </w:tc>
        <w:tc>
          <w:tcPr>
            <w:tcW w:w="1007" w:type="dxa"/>
            <w:tcBorders>
              <w:top w:val="single" w:sz="4" w:space="0" w:color="000009"/>
              <w:left w:val="nil"/>
              <w:bottom w:val="single" w:sz="4" w:space="0" w:color="000009"/>
              <w:right w:val="nil"/>
            </w:tcBorders>
            <w:vAlign w:val="center"/>
          </w:tcPr>
          <w:p w14:paraId="0FD41A5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F09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279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5279" w:rsidRPr="00055279" w14:paraId="616D7564" w14:textId="77777777" w:rsidTr="009F75EC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0C8C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Увеличение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остатков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745E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3F01901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FF7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Cs/>
                <w:color w:val="000000"/>
              </w:rPr>
              <w:t>32 703,9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B07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2B4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055279" w:rsidRPr="00055279" w14:paraId="2522D855" w14:textId="77777777" w:rsidTr="009F75EC">
        <w:trPr>
          <w:trHeight w:val="45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652E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Источники внутреннего финансирования дефицитов бюджетов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661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000 01 00 00 00 00 0000 000</w:t>
            </w:r>
          </w:p>
        </w:tc>
        <w:tc>
          <w:tcPr>
            <w:tcW w:w="127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33DD163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color w:val="000000"/>
              </w:rPr>
              <w:t>-183 030,8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1D5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color w:val="000000"/>
              </w:rPr>
              <w:t>-179 489,4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17C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279">
              <w:rPr>
                <w:rFonts w:ascii="Times New Roman" w:hAnsi="Times New Roman" w:cs="Times New Roman"/>
                <w:b/>
              </w:rPr>
              <w:t>98,1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1B5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279">
              <w:rPr>
                <w:rFonts w:ascii="Times New Roman" w:hAnsi="Times New Roman" w:cs="Times New Roman"/>
                <w:b/>
              </w:rPr>
              <w:t>-3 541,4</w:t>
            </w:r>
          </w:p>
        </w:tc>
      </w:tr>
      <w:tr w:rsidR="00055279" w:rsidRPr="00055279" w14:paraId="3051E7E2" w14:textId="77777777" w:rsidTr="009F75EC">
        <w:trPr>
          <w:trHeight w:val="51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E98E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D1A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000 01 05 00 00 00 0000 000</w:t>
            </w:r>
          </w:p>
        </w:tc>
        <w:tc>
          <w:tcPr>
            <w:tcW w:w="127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61ED41D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-183 030,8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DD0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-179 489,4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422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5A0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5279">
              <w:rPr>
                <w:rFonts w:ascii="Times New Roman" w:hAnsi="Times New Roman" w:cs="Times New Roman"/>
                <w:bCs/>
              </w:rPr>
              <w:t>-3 541,4</w:t>
            </w:r>
          </w:p>
        </w:tc>
      </w:tr>
      <w:tr w:rsidR="00055279" w:rsidRPr="00055279" w14:paraId="799F9ADB" w14:textId="77777777" w:rsidTr="009F75EC">
        <w:trPr>
          <w:trHeight w:val="32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900F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Увеличение</w:t>
            </w:r>
            <w:proofErr w:type="spellEnd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остатков</w:t>
            </w:r>
            <w:proofErr w:type="spellEnd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proofErr w:type="spellEnd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69D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000 01 05 00 00 00 0000 500</w:t>
            </w:r>
          </w:p>
        </w:tc>
        <w:tc>
          <w:tcPr>
            <w:tcW w:w="127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62E02CA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-183 030,8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BF3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-179 489,4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4B7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EDB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bCs/>
              </w:rPr>
              <w:t>-3 541,4</w:t>
            </w:r>
          </w:p>
        </w:tc>
      </w:tr>
      <w:tr w:rsidR="00055279" w:rsidRPr="00055279" w14:paraId="5BE25853" w14:textId="77777777" w:rsidTr="009F75EC">
        <w:trPr>
          <w:trHeight w:val="51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B18D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60E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000 01 05 02 00 00 0000 500</w:t>
            </w:r>
          </w:p>
        </w:tc>
        <w:tc>
          <w:tcPr>
            <w:tcW w:w="127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21BFB4A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-183 030,8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251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-179 489,4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70F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9C5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bCs/>
              </w:rPr>
              <w:t>-3 541,4</w:t>
            </w:r>
          </w:p>
        </w:tc>
      </w:tr>
      <w:tr w:rsidR="00055279" w:rsidRPr="00055279" w14:paraId="10DF169A" w14:textId="77777777" w:rsidTr="009F75EC">
        <w:trPr>
          <w:trHeight w:val="51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5F5E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4C4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000 01 05 02 01 00 0000 510</w:t>
            </w:r>
          </w:p>
        </w:tc>
        <w:tc>
          <w:tcPr>
            <w:tcW w:w="127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76D0087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-183 030,8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C50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-179 489,4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29B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087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bCs/>
              </w:rPr>
              <w:t>-3 541,4</w:t>
            </w:r>
          </w:p>
        </w:tc>
      </w:tr>
      <w:tr w:rsidR="00055279" w:rsidRPr="00055279" w14:paraId="6208CB01" w14:textId="77777777" w:rsidTr="009F75EC">
        <w:trPr>
          <w:trHeight w:val="90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C319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Увеличение прочих остатков денежных средств бюджетов внутригородских муниципальных образований городов федерального значения 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75E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000 01 05 02 01 03 0000 510</w:t>
            </w:r>
          </w:p>
        </w:tc>
        <w:tc>
          <w:tcPr>
            <w:tcW w:w="1276" w:type="dxa"/>
            <w:tcBorders>
              <w:top w:val="nil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59BF780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-183 030,8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C06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-179 489,4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DB6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EFE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bCs/>
              </w:rPr>
              <w:t>-3 541,4</w:t>
            </w:r>
          </w:p>
        </w:tc>
      </w:tr>
      <w:tr w:rsidR="00055279" w:rsidRPr="00055279" w14:paraId="4A5E7B6E" w14:textId="77777777" w:rsidTr="009F75EC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C2A7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Уменьшение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остатков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399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416717A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color w:val="000000"/>
              </w:rPr>
              <w:t>223 990,5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00F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color w:val="000000"/>
              </w:rPr>
              <w:t>212 193,3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072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color w:val="000000"/>
              </w:rPr>
              <w:t>94,7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2DD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5279">
              <w:rPr>
                <w:rFonts w:ascii="Times New Roman" w:hAnsi="Times New Roman" w:cs="Times New Roman"/>
                <w:b/>
              </w:rPr>
              <w:t>11 797,2</w:t>
            </w:r>
          </w:p>
        </w:tc>
      </w:tr>
      <w:tr w:rsidR="00055279" w:rsidRPr="00055279" w14:paraId="4E3CFCA5" w14:textId="77777777" w:rsidTr="009F75EC">
        <w:trPr>
          <w:trHeight w:val="56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FB36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Источники внутреннего финансирования дефицитов бюджетов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0EB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000 01 00 00 00 00 0000 000</w:t>
            </w:r>
          </w:p>
        </w:tc>
        <w:tc>
          <w:tcPr>
            <w:tcW w:w="127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4EE3B8D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223 990,5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61A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212 193,3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05D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7EC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279">
              <w:rPr>
                <w:rFonts w:ascii="Times New Roman" w:hAnsi="Times New Roman" w:cs="Times New Roman"/>
              </w:rPr>
              <w:t>11 797,2</w:t>
            </w:r>
          </w:p>
        </w:tc>
      </w:tr>
      <w:tr w:rsidR="00055279" w:rsidRPr="00055279" w14:paraId="7E2FE0C4" w14:textId="77777777" w:rsidTr="009F75EC">
        <w:trPr>
          <w:trHeight w:val="51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1ECF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AF0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000 01 05 00 00 00 0000 000</w:t>
            </w:r>
          </w:p>
        </w:tc>
        <w:tc>
          <w:tcPr>
            <w:tcW w:w="127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5525C85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223 990,5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07D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212 193,3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C92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DB6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279">
              <w:rPr>
                <w:rFonts w:ascii="Times New Roman" w:hAnsi="Times New Roman" w:cs="Times New Roman"/>
              </w:rPr>
              <w:t>11 797,2</w:t>
            </w:r>
          </w:p>
        </w:tc>
      </w:tr>
      <w:tr w:rsidR="00055279" w:rsidRPr="00055279" w14:paraId="4AD46EB7" w14:textId="77777777" w:rsidTr="009F75EC">
        <w:trPr>
          <w:trHeight w:val="32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B8D1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Уменьшение</w:t>
            </w:r>
            <w:proofErr w:type="spellEnd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остатков</w:t>
            </w:r>
            <w:proofErr w:type="spellEnd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proofErr w:type="spellEnd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D5E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000 01 05 00 00 00 0000 600</w:t>
            </w:r>
          </w:p>
        </w:tc>
        <w:tc>
          <w:tcPr>
            <w:tcW w:w="127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3EDF170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223 990,5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10A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212 193,3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B25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5FE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279">
              <w:rPr>
                <w:rFonts w:ascii="Times New Roman" w:hAnsi="Times New Roman" w:cs="Times New Roman"/>
              </w:rPr>
              <w:t>11 797,2</w:t>
            </w:r>
          </w:p>
        </w:tc>
      </w:tr>
      <w:tr w:rsidR="00055279" w:rsidRPr="00055279" w14:paraId="285C03EA" w14:textId="77777777" w:rsidTr="009F75EC">
        <w:trPr>
          <w:trHeight w:val="51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47DC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Уменьшение прочих остатков средств бюджетов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938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000 01 05 02 00 00 0000 600</w:t>
            </w:r>
          </w:p>
        </w:tc>
        <w:tc>
          <w:tcPr>
            <w:tcW w:w="127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61FE266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223 990,5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B86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212 193,3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1A7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449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279">
              <w:rPr>
                <w:rFonts w:ascii="Times New Roman" w:hAnsi="Times New Roman" w:cs="Times New Roman"/>
              </w:rPr>
              <w:t>11 797,2</w:t>
            </w:r>
          </w:p>
        </w:tc>
      </w:tr>
      <w:tr w:rsidR="00055279" w:rsidRPr="00055279" w14:paraId="1B803BDC" w14:textId="77777777" w:rsidTr="009F75EC">
        <w:trPr>
          <w:trHeight w:val="51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DE2E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Уменьшение прочих остатков денежных средств бюджетов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710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000 01 05 02 01 00 0000 610</w:t>
            </w:r>
          </w:p>
        </w:tc>
        <w:tc>
          <w:tcPr>
            <w:tcW w:w="127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nil"/>
            </w:tcBorders>
            <w:vAlign w:val="center"/>
            <w:hideMark/>
          </w:tcPr>
          <w:p w14:paraId="1DF4517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223 990,5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6C2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212 193,3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5FD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A9B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279">
              <w:rPr>
                <w:rFonts w:ascii="Times New Roman" w:hAnsi="Times New Roman" w:cs="Times New Roman"/>
              </w:rPr>
              <w:t>11 797,2</w:t>
            </w:r>
          </w:p>
        </w:tc>
      </w:tr>
      <w:tr w:rsidR="00055279" w:rsidRPr="00055279" w14:paraId="656589CC" w14:textId="77777777" w:rsidTr="009F75EC">
        <w:trPr>
          <w:trHeight w:val="85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20FE" w14:textId="77777777" w:rsidR="00055279" w:rsidRPr="00055279" w:rsidRDefault="00055279" w:rsidP="009F75E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0552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  <w:r w:rsidRPr="00055279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F815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55279">
              <w:rPr>
                <w:rFonts w:ascii="Times New Roman" w:hAnsi="Times New Roman" w:cs="Times New Roman"/>
                <w:bCs/>
                <w:sz w:val="16"/>
                <w:szCs w:val="16"/>
              </w:rPr>
              <w:t>000 01 05 02 01 03 0000 610</w:t>
            </w:r>
          </w:p>
        </w:tc>
        <w:tc>
          <w:tcPr>
            <w:tcW w:w="127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nil"/>
            </w:tcBorders>
            <w:vAlign w:val="center"/>
          </w:tcPr>
          <w:p w14:paraId="0421FB5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223 990,5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017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212 193,3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EE7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4D3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11 797,2</w:t>
            </w:r>
          </w:p>
        </w:tc>
      </w:tr>
    </w:tbl>
    <w:p w14:paraId="03644303" w14:textId="77777777" w:rsidR="00055279" w:rsidRPr="00055279" w:rsidRDefault="00055279" w:rsidP="00055279">
      <w:pPr>
        <w:tabs>
          <w:tab w:val="left" w:pos="3686"/>
        </w:tabs>
        <w:ind w:right="5102"/>
        <w:jc w:val="both"/>
        <w:rPr>
          <w:rFonts w:ascii="Times New Roman" w:hAnsi="Times New Roman" w:cs="Times New Roman"/>
        </w:rPr>
      </w:pPr>
    </w:p>
    <w:p w14:paraId="658C91FE" w14:textId="77777777" w:rsidR="00AD0C53" w:rsidRDefault="00055279" w:rsidP="00AD0C53">
      <w:pPr>
        <w:ind w:left="510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55279">
        <w:rPr>
          <w:rFonts w:ascii="Times New Roman" w:hAnsi="Times New Roman" w:cs="Times New Roman"/>
        </w:rPr>
        <w:br w:type="page"/>
      </w:r>
      <w:r w:rsidR="00AD0C53">
        <w:rPr>
          <w:rFonts w:ascii="Times New Roman" w:hAnsi="Times New Roman" w:cs="Times New Roman"/>
          <w:sz w:val="22"/>
          <w:szCs w:val="22"/>
          <w:lang w:val="ru-RU"/>
        </w:rPr>
        <w:lastRenderedPageBreak/>
        <w:t>Приложение 5</w:t>
      </w:r>
    </w:p>
    <w:p w14:paraId="5CC9ACB1" w14:textId="77777777" w:rsidR="00AD0C53" w:rsidRDefault="00AD0C53" w:rsidP="00AD0C53">
      <w:pPr>
        <w:ind w:left="510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к решению </w:t>
      </w:r>
    </w:p>
    <w:p w14:paraId="3FF2DFF6" w14:textId="77777777" w:rsidR="00AD0C53" w:rsidRDefault="00AD0C53" w:rsidP="00AD0C53">
      <w:pPr>
        <w:ind w:left="5103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Муниципального совета внутригородского м</w:t>
      </w:r>
      <w:r w:rsidRPr="00F8602D">
        <w:rPr>
          <w:rFonts w:ascii="Times New Roman" w:hAnsi="Times New Roman" w:cs="Times New Roman"/>
          <w:sz w:val="22"/>
          <w:szCs w:val="22"/>
          <w:lang w:val="ru-RU"/>
        </w:rPr>
        <w:t>униципального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8602D">
        <w:rPr>
          <w:rFonts w:ascii="Times New Roman" w:hAnsi="Times New Roman" w:cs="Times New Roman"/>
          <w:sz w:val="22"/>
          <w:szCs w:val="22"/>
          <w:lang w:val="ru-RU"/>
        </w:rPr>
        <w:t>образования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города федерального значения Санкт-Петербурга м</w:t>
      </w:r>
      <w:r w:rsidRPr="00F8602D">
        <w:rPr>
          <w:rFonts w:ascii="Times New Roman" w:hAnsi="Times New Roman" w:cs="Times New Roman"/>
          <w:sz w:val="22"/>
          <w:szCs w:val="22"/>
          <w:lang w:val="ru-RU"/>
        </w:rPr>
        <w:t>униципальный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8602D">
        <w:rPr>
          <w:rFonts w:ascii="Times New Roman" w:hAnsi="Times New Roman" w:cs="Times New Roman"/>
          <w:sz w:val="22"/>
          <w:szCs w:val="22"/>
          <w:lang w:val="ru-RU"/>
        </w:rPr>
        <w:t>округ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8602D">
        <w:rPr>
          <w:rFonts w:ascii="Times New Roman" w:hAnsi="Times New Roman" w:cs="Times New Roman"/>
          <w:sz w:val="22"/>
          <w:szCs w:val="22"/>
          <w:lang w:val="ru-RU"/>
        </w:rPr>
        <w:t>Гражданка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br/>
      </w:r>
      <w:r w:rsidRPr="001B0873">
        <w:rPr>
          <w:rFonts w:ascii="Times New Roman" w:hAnsi="Times New Roman" w:cs="Times New Roman"/>
          <w:sz w:val="22"/>
          <w:szCs w:val="22"/>
          <w:lang w:val="ru-RU"/>
        </w:rPr>
        <w:t>от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00.00.2025 № 00</w:t>
      </w:r>
    </w:p>
    <w:p w14:paraId="6386BC27" w14:textId="77777777" w:rsidR="00AD0C53" w:rsidRDefault="00AD0C53" w:rsidP="00AD0C53">
      <w:pPr>
        <w:ind w:left="5103"/>
        <w:rPr>
          <w:rFonts w:ascii="Times New Roman" w:hAnsi="Times New Roman" w:cs="Times New Roman"/>
          <w:sz w:val="22"/>
          <w:szCs w:val="22"/>
          <w:lang w:val="ru-RU"/>
        </w:rPr>
      </w:pPr>
    </w:p>
    <w:p w14:paraId="42ED1190" w14:textId="77777777" w:rsidR="00AD0C53" w:rsidRDefault="00AD0C53" w:rsidP="00AD0C53">
      <w:pPr>
        <w:ind w:left="5103"/>
        <w:rPr>
          <w:rFonts w:ascii="Times New Roman" w:hAnsi="Times New Roman" w:cs="Times New Roman"/>
          <w:sz w:val="22"/>
          <w:szCs w:val="22"/>
          <w:lang w:val="ru-RU"/>
        </w:rPr>
      </w:pPr>
    </w:p>
    <w:p w14:paraId="1BC7A2A6" w14:textId="77777777" w:rsidR="00AD0C53" w:rsidRDefault="00AD0C53" w:rsidP="00AD0C53">
      <w:pPr>
        <w:ind w:left="5103"/>
        <w:rPr>
          <w:rFonts w:ascii="Times New Roman" w:hAnsi="Times New Roman" w:cs="Times New Roman"/>
          <w:sz w:val="22"/>
          <w:szCs w:val="22"/>
          <w:lang w:val="ru-RU"/>
        </w:rPr>
      </w:pPr>
    </w:p>
    <w:p w14:paraId="54B76BE8" w14:textId="77777777" w:rsidR="00AD0C53" w:rsidRDefault="00AD0C53" w:rsidP="00AD0C53">
      <w:pPr>
        <w:ind w:left="5103"/>
        <w:rPr>
          <w:rFonts w:ascii="Times New Roman" w:hAnsi="Times New Roman" w:cs="Times New Roman"/>
          <w:sz w:val="22"/>
          <w:szCs w:val="22"/>
          <w:lang w:val="ru-RU"/>
        </w:rPr>
      </w:pPr>
    </w:p>
    <w:p w14:paraId="1BB38690" w14:textId="77777777" w:rsidR="00AD0C53" w:rsidRDefault="00AD0C53" w:rsidP="00AD0C53">
      <w:pPr>
        <w:ind w:left="5103"/>
        <w:rPr>
          <w:rFonts w:ascii="Times New Roman" w:hAnsi="Times New Roman" w:cs="Times New Roman"/>
          <w:sz w:val="22"/>
          <w:szCs w:val="22"/>
          <w:lang w:val="ru-RU"/>
        </w:rPr>
      </w:pPr>
    </w:p>
    <w:p w14:paraId="513E0FA3" w14:textId="77777777" w:rsidR="00AD0C53" w:rsidRPr="00B9659C" w:rsidRDefault="00AD0C53" w:rsidP="00AD0C5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9659C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Отчет</w:t>
      </w:r>
    </w:p>
    <w:p w14:paraId="51C83A2C" w14:textId="77777777" w:rsidR="000B7500" w:rsidRDefault="000B7500" w:rsidP="000B7500">
      <w:pPr>
        <w:ind w:left="5103"/>
        <w:rPr>
          <w:rFonts w:ascii="Times New Roman" w:hAnsi="Times New Roman" w:cs="Times New Roman"/>
          <w:sz w:val="22"/>
          <w:szCs w:val="22"/>
          <w:lang w:val="ru-RU"/>
        </w:rPr>
      </w:pPr>
    </w:p>
    <w:p w14:paraId="17E66606" w14:textId="04742606" w:rsidR="000B7500" w:rsidRPr="00C30DF8" w:rsidRDefault="000B7500" w:rsidP="000B750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 расходовании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средств </w:t>
      </w:r>
      <w:r w:rsidRPr="00B9659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резервного</w:t>
      </w:r>
      <w:proofErr w:type="gramEnd"/>
      <w:r w:rsidRPr="00B9659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фонда </w:t>
      </w:r>
      <w:r w:rsidRPr="0005527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внутригородского муниципального образования города федерального значения Санкт-Петербурга муниципальный округ Гражданка </w:t>
      </w:r>
      <w:proofErr w:type="gramStart"/>
      <w:r w:rsidRPr="00C30DF8">
        <w:rPr>
          <w:rFonts w:ascii="Times New Roman" w:hAnsi="Times New Roman" w:cs="Times New Roman"/>
          <w:b/>
          <w:sz w:val="24"/>
          <w:szCs w:val="24"/>
          <w:lang w:val="ru-RU"/>
        </w:rPr>
        <w:t>за  2025</w:t>
      </w:r>
      <w:proofErr w:type="gramEnd"/>
      <w:r w:rsidRPr="00C30DF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</w:t>
      </w:r>
    </w:p>
    <w:p w14:paraId="53BEEE80" w14:textId="77777777" w:rsidR="00AD0C53" w:rsidRDefault="00AD0C53" w:rsidP="00AD0C5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ED07CEA" w14:textId="42B07AB4" w:rsidR="00AD0C53" w:rsidRPr="00B9659C" w:rsidRDefault="000D31B3" w:rsidP="00AD0C53">
      <w:pPr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 w:rsidRPr="00055279">
        <w:rPr>
          <w:rFonts w:ascii="Times New Roman" w:hAnsi="Times New Roman" w:cs="Times New Roman"/>
        </w:rPr>
        <w:t>(</w:t>
      </w:r>
      <w:proofErr w:type="spellStart"/>
      <w:r w:rsidRPr="00055279">
        <w:rPr>
          <w:rFonts w:ascii="Times New Roman" w:hAnsi="Times New Roman" w:cs="Times New Roman"/>
        </w:rPr>
        <w:t>тыс.руб</w:t>
      </w:r>
      <w:proofErr w:type="spellEnd"/>
      <w:r w:rsidRPr="00055279">
        <w:rPr>
          <w:rFonts w:ascii="Times New Roman" w:hAnsi="Times New Roman" w:cs="Times New Roman"/>
        </w:rPr>
        <w:t>.)</w: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2581"/>
        <w:gridCol w:w="2806"/>
        <w:gridCol w:w="1525"/>
        <w:gridCol w:w="1310"/>
        <w:gridCol w:w="1559"/>
      </w:tblGrid>
      <w:tr w:rsidR="000B7500" w:rsidRPr="00116388" w14:paraId="3EEDCA6A" w14:textId="77777777" w:rsidTr="000B7500">
        <w:trPr>
          <w:trHeight w:val="40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03BB" w14:textId="15F94900" w:rsidR="000B7500" w:rsidRPr="00B9659C" w:rsidRDefault="000B7500" w:rsidP="000B75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9659C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 w:rsidRPr="00B9659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proofErr w:type="spellStart"/>
            <w:r w:rsidRPr="00B9659C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показателя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1E42" w14:textId="1DEF72F8" w:rsidR="000B7500" w:rsidRPr="000B7500" w:rsidRDefault="000B7500" w:rsidP="000B75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0B750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Код бюджетной классификации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EB79A" w14:textId="77777777" w:rsidR="000B7500" w:rsidRPr="00B9659C" w:rsidRDefault="000B7500" w:rsidP="000B7500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B9659C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Утверждено</w:t>
            </w:r>
          </w:p>
          <w:p w14:paraId="0BD63889" w14:textId="77777777" w:rsidR="000B7500" w:rsidRPr="00B9659C" w:rsidRDefault="000B7500" w:rsidP="000B7500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B9659C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в бюджете</w:t>
            </w:r>
          </w:p>
          <w:p w14:paraId="34438BFA" w14:textId="77777777" w:rsidR="000B7500" w:rsidRPr="00B9659C" w:rsidRDefault="000B7500" w:rsidP="000B75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9659C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на 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5</w:t>
            </w:r>
            <w:r w:rsidRPr="00B9659C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D61B" w14:textId="77777777" w:rsidR="000B7500" w:rsidRPr="00B9659C" w:rsidRDefault="000B7500" w:rsidP="000B7500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B9659C">
              <w:rPr>
                <w:rFonts w:ascii="Times New Roman" w:hAnsi="Times New Roman" w:cs="Times New Roman"/>
                <w:b/>
                <w:sz w:val="22"/>
                <w:szCs w:val="22"/>
              </w:rPr>
              <w:t>Исполнено</w:t>
            </w:r>
            <w:proofErr w:type="spellEnd"/>
          </w:p>
          <w:p w14:paraId="10EB8CF3" w14:textId="77777777" w:rsidR="000B7500" w:rsidRPr="00B9659C" w:rsidRDefault="000B7500" w:rsidP="000B7500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proofErr w:type="spellStart"/>
            <w:r w:rsidRPr="00B9659C">
              <w:rPr>
                <w:rFonts w:ascii="Times New Roman" w:hAnsi="Times New Roman" w:cs="Times New Roman"/>
                <w:b/>
                <w:sz w:val="22"/>
                <w:szCs w:val="22"/>
              </w:rPr>
              <w:t>на</w:t>
            </w:r>
            <w:proofErr w:type="spellEnd"/>
            <w:r w:rsidRPr="00B965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01.01.202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F02A" w14:textId="77777777" w:rsidR="000B7500" w:rsidRPr="00B9659C" w:rsidRDefault="000B7500" w:rsidP="000B7500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B9659C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Остаток средств</w:t>
            </w:r>
          </w:p>
          <w:p w14:paraId="682C4356" w14:textId="77777777" w:rsidR="000B7500" w:rsidRPr="00B9659C" w:rsidRDefault="000B7500" w:rsidP="000B7500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B9659C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резервного фонда</w:t>
            </w:r>
          </w:p>
          <w:p w14:paraId="05203068" w14:textId="77777777" w:rsidR="000B7500" w:rsidRPr="00B9659C" w:rsidRDefault="000B7500" w:rsidP="000B75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9659C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на 01.01.202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6</w:t>
            </w:r>
          </w:p>
        </w:tc>
      </w:tr>
      <w:tr w:rsidR="000B7500" w:rsidRPr="00D059BE" w14:paraId="6869A30F" w14:textId="77777777" w:rsidTr="000B7500">
        <w:trPr>
          <w:trHeight w:val="40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2D08" w14:textId="14C5084C" w:rsidR="000B7500" w:rsidRPr="00B9659C" w:rsidRDefault="000B7500" w:rsidP="000B75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965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74A7" w14:textId="77777777" w:rsidR="000B7500" w:rsidRPr="00B9659C" w:rsidRDefault="000B7500" w:rsidP="000B75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965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72854" w14:textId="77777777" w:rsidR="000B7500" w:rsidRPr="00B9659C" w:rsidRDefault="000B7500" w:rsidP="000B75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965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C316" w14:textId="77777777" w:rsidR="000B7500" w:rsidRPr="00B9659C" w:rsidRDefault="000B7500" w:rsidP="000B75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965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C8AF" w14:textId="77777777" w:rsidR="000B7500" w:rsidRPr="00B9659C" w:rsidRDefault="000B7500" w:rsidP="000B75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965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0B7500" w:rsidRPr="00D059BE" w14:paraId="6F8BBB17" w14:textId="77777777" w:rsidTr="000B7500">
        <w:trPr>
          <w:trHeight w:val="40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2531" w14:textId="77777777" w:rsidR="000B7500" w:rsidRPr="00B9659C" w:rsidRDefault="000B7500" w:rsidP="000B7500">
            <w:pPr>
              <w:adjustRightInd w:val="0"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9659C">
              <w:rPr>
                <w:rFonts w:ascii="Times New Roman" w:hAnsi="Times New Roman" w:cs="Times New Roman"/>
                <w:sz w:val="22"/>
                <w:szCs w:val="22"/>
              </w:rPr>
              <w:t>Резервный</w:t>
            </w:r>
            <w:proofErr w:type="spellEnd"/>
            <w:r w:rsidRPr="00B965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9659C">
              <w:rPr>
                <w:rFonts w:ascii="Times New Roman" w:hAnsi="Times New Roman" w:cs="Times New Roman"/>
                <w:sz w:val="22"/>
                <w:szCs w:val="22"/>
              </w:rPr>
              <w:t>фонд</w:t>
            </w:r>
            <w:proofErr w:type="spellEnd"/>
          </w:p>
          <w:p w14:paraId="37A16D36" w14:textId="66AC98F9" w:rsidR="000B7500" w:rsidRPr="00B9659C" w:rsidRDefault="000B7500" w:rsidP="000B75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B9659C">
              <w:rPr>
                <w:rFonts w:ascii="Times New Roman" w:hAnsi="Times New Roman" w:cs="Times New Roman"/>
                <w:sz w:val="22"/>
                <w:szCs w:val="22"/>
              </w:rPr>
              <w:t>Местной</w:t>
            </w:r>
            <w:proofErr w:type="spellEnd"/>
            <w:r w:rsidRPr="00B965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9659C"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E2C6" w14:textId="62B2F9FB" w:rsidR="000B7500" w:rsidRPr="000B7500" w:rsidRDefault="000B7500" w:rsidP="000B75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9659C">
              <w:rPr>
                <w:rFonts w:ascii="Times New Roman" w:hAnsi="Times New Roman" w:cs="Times New Roman"/>
                <w:sz w:val="22"/>
                <w:szCs w:val="22"/>
              </w:rPr>
              <w:t>918 0111 9900000281 8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B9659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C8B51" w14:textId="77777777" w:rsidR="000B7500" w:rsidRPr="00B9659C" w:rsidRDefault="000B7500" w:rsidP="000B75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965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5D8C" w14:textId="77777777" w:rsidR="000B7500" w:rsidRPr="00B9659C" w:rsidRDefault="000B7500" w:rsidP="000B75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965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8366" w14:textId="77777777" w:rsidR="000B7500" w:rsidRPr="00B9659C" w:rsidRDefault="000B7500" w:rsidP="000B75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965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</w:t>
            </w:r>
          </w:p>
        </w:tc>
      </w:tr>
      <w:tr w:rsidR="00AD0C53" w:rsidRPr="00D059BE" w14:paraId="49DE08EB" w14:textId="77777777" w:rsidTr="000B7500">
        <w:trPr>
          <w:trHeight w:val="40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55CB" w14:textId="77777777" w:rsidR="00AD0C53" w:rsidRPr="00B9659C" w:rsidRDefault="00AD0C53" w:rsidP="00D42CF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965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93114" w14:textId="77777777" w:rsidR="00AD0C53" w:rsidRPr="00B9659C" w:rsidRDefault="00AD0C53" w:rsidP="00D42C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965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880F" w14:textId="77777777" w:rsidR="00AD0C53" w:rsidRPr="00B9659C" w:rsidRDefault="00AD0C53" w:rsidP="00D42C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965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7F57" w14:textId="77777777" w:rsidR="00AD0C53" w:rsidRPr="00B9659C" w:rsidRDefault="00AD0C53" w:rsidP="00D42C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965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х</w:t>
            </w:r>
          </w:p>
        </w:tc>
      </w:tr>
    </w:tbl>
    <w:p w14:paraId="6608F0D1" w14:textId="77777777" w:rsidR="00AD0C53" w:rsidRPr="00B9659C" w:rsidRDefault="00AD0C53" w:rsidP="00AD0C5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86B6CC8" w14:textId="000B6CC7" w:rsidR="00055279" w:rsidRDefault="00055279" w:rsidP="00055279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14:paraId="1C29BD77" w14:textId="77777777" w:rsidR="00AD0C53" w:rsidRDefault="00AD0C53" w:rsidP="00055279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14:paraId="722D2B57" w14:textId="77777777" w:rsidR="00AD0C53" w:rsidRDefault="00AD0C53" w:rsidP="00055279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14:paraId="61A05C3A" w14:textId="77777777" w:rsidR="00AD0C53" w:rsidRDefault="00AD0C53" w:rsidP="00055279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14:paraId="5578219D" w14:textId="77777777" w:rsidR="00AD0C53" w:rsidRDefault="00AD0C53" w:rsidP="00055279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14:paraId="4B08ECE1" w14:textId="77777777" w:rsidR="00AD0C53" w:rsidRDefault="00AD0C53" w:rsidP="00055279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14:paraId="796671B6" w14:textId="77777777" w:rsidR="00AD0C53" w:rsidRDefault="00AD0C53" w:rsidP="00055279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14:paraId="318AAA1C" w14:textId="77777777" w:rsidR="00AD0C53" w:rsidRDefault="00AD0C53" w:rsidP="00055279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14:paraId="13A4780D" w14:textId="77777777" w:rsidR="00AD0C53" w:rsidRDefault="00AD0C53" w:rsidP="00055279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14:paraId="7B3B2DEA" w14:textId="77777777" w:rsidR="00AD0C53" w:rsidRDefault="00AD0C53" w:rsidP="00055279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14:paraId="210E5ED2" w14:textId="77777777" w:rsidR="00AD0C53" w:rsidRDefault="00AD0C53" w:rsidP="00055279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14:paraId="3B79300A" w14:textId="77777777" w:rsidR="00AD0C53" w:rsidRDefault="00AD0C53" w:rsidP="00055279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14:paraId="08397A21" w14:textId="77777777" w:rsidR="00AD0C53" w:rsidRDefault="00AD0C53" w:rsidP="00055279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14:paraId="78218E72" w14:textId="77777777" w:rsidR="00AD0C53" w:rsidRDefault="00AD0C53" w:rsidP="00055279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14:paraId="72F7A541" w14:textId="77777777" w:rsidR="00AD0C53" w:rsidRDefault="00AD0C53" w:rsidP="00055279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14:paraId="2FA202C6" w14:textId="77777777" w:rsidR="004C3E1E" w:rsidRDefault="004C3E1E" w:rsidP="00055279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14:paraId="4913B9B9" w14:textId="77777777" w:rsidR="004C3E1E" w:rsidRDefault="004C3E1E" w:rsidP="00055279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14:paraId="7498CBCC" w14:textId="732B62FF" w:rsidR="00AA0D3B" w:rsidRDefault="00AA0D3B" w:rsidP="00AA0D3B">
      <w:pPr>
        <w:ind w:left="510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Приложение </w:t>
      </w:r>
      <w:r w:rsidR="004C3E1E">
        <w:rPr>
          <w:rFonts w:ascii="Times New Roman" w:hAnsi="Times New Roman" w:cs="Times New Roman"/>
          <w:sz w:val="22"/>
          <w:szCs w:val="22"/>
          <w:lang w:val="ru-RU"/>
        </w:rPr>
        <w:t>6</w:t>
      </w:r>
    </w:p>
    <w:p w14:paraId="24CF3B36" w14:textId="77777777" w:rsidR="00AA0D3B" w:rsidRDefault="00AA0D3B" w:rsidP="00AA0D3B">
      <w:pPr>
        <w:ind w:left="510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к решению </w:t>
      </w:r>
    </w:p>
    <w:p w14:paraId="3D1F41E3" w14:textId="77777777" w:rsidR="00AA0D3B" w:rsidRDefault="00AA0D3B" w:rsidP="00AA0D3B">
      <w:pPr>
        <w:ind w:left="5103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Муниципального совета внутригородского м</w:t>
      </w:r>
      <w:r w:rsidRPr="00F8602D">
        <w:rPr>
          <w:rFonts w:ascii="Times New Roman" w:hAnsi="Times New Roman" w:cs="Times New Roman"/>
          <w:sz w:val="22"/>
          <w:szCs w:val="22"/>
          <w:lang w:val="ru-RU"/>
        </w:rPr>
        <w:t>униципального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8602D">
        <w:rPr>
          <w:rFonts w:ascii="Times New Roman" w:hAnsi="Times New Roman" w:cs="Times New Roman"/>
          <w:sz w:val="22"/>
          <w:szCs w:val="22"/>
          <w:lang w:val="ru-RU"/>
        </w:rPr>
        <w:t>образования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города федерального значения Санкт-Петербурга м</w:t>
      </w:r>
      <w:r w:rsidRPr="00F8602D">
        <w:rPr>
          <w:rFonts w:ascii="Times New Roman" w:hAnsi="Times New Roman" w:cs="Times New Roman"/>
          <w:sz w:val="22"/>
          <w:szCs w:val="22"/>
          <w:lang w:val="ru-RU"/>
        </w:rPr>
        <w:t>униципальный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8602D">
        <w:rPr>
          <w:rFonts w:ascii="Times New Roman" w:hAnsi="Times New Roman" w:cs="Times New Roman"/>
          <w:sz w:val="22"/>
          <w:szCs w:val="22"/>
          <w:lang w:val="ru-RU"/>
        </w:rPr>
        <w:t>округ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8602D">
        <w:rPr>
          <w:rFonts w:ascii="Times New Roman" w:hAnsi="Times New Roman" w:cs="Times New Roman"/>
          <w:sz w:val="22"/>
          <w:szCs w:val="22"/>
          <w:lang w:val="ru-RU"/>
        </w:rPr>
        <w:t>Гражданка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br/>
      </w:r>
      <w:r w:rsidRPr="001B0873">
        <w:rPr>
          <w:rFonts w:ascii="Times New Roman" w:hAnsi="Times New Roman" w:cs="Times New Roman"/>
          <w:sz w:val="22"/>
          <w:szCs w:val="22"/>
          <w:lang w:val="ru-RU"/>
        </w:rPr>
        <w:t>от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00.00.2025 № 00</w:t>
      </w:r>
    </w:p>
    <w:p w14:paraId="732F6EF0" w14:textId="77777777" w:rsidR="00AA0D3B" w:rsidRDefault="00AA0D3B" w:rsidP="00AA0D3B">
      <w:pPr>
        <w:ind w:left="5103"/>
        <w:rPr>
          <w:rFonts w:ascii="Times New Roman" w:hAnsi="Times New Roman" w:cs="Times New Roman"/>
          <w:sz w:val="22"/>
          <w:szCs w:val="22"/>
          <w:lang w:val="ru-RU"/>
        </w:rPr>
      </w:pPr>
    </w:p>
    <w:p w14:paraId="469A3916" w14:textId="77777777" w:rsidR="004C3E1E" w:rsidRPr="00055279" w:rsidRDefault="004C3E1E" w:rsidP="004C3E1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5279">
        <w:rPr>
          <w:rFonts w:ascii="Times New Roman" w:hAnsi="Times New Roman" w:cs="Times New Roman"/>
          <w:b/>
          <w:sz w:val="24"/>
          <w:szCs w:val="24"/>
          <w:lang w:val="ru-RU"/>
        </w:rPr>
        <w:t>Отчет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 численности работников органов местного самоуправления и фактических затратах на их денежное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содержание </w:t>
      </w:r>
      <w:r w:rsidRPr="004C3E1E">
        <w:rPr>
          <w:rFonts w:ascii="Times New Roman" w:hAnsi="Times New Roman" w:cs="Times New Roman"/>
          <w:b/>
          <w:bCs/>
          <w:spacing w:val="30"/>
          <w:sz w:val="24"/>
          <w:szCs w:val="24"/>
          <w:lang w:val="ru-RU"/>
        </w:rPr>
        <w:t xml:space="preserve"> </w:t>
      </w:r>
      <w:r w:rsidRPr="00055279">
        <w:rPr>
          <w:rFonts w:ascii="Times New Roman" w:hAnsi="Times New Roman" w:cs="Times New Roman"/>
          <w:b/>
          <w:sz w:val="24"/>
          <w:szCs w:val="24"/>
          <w:lang w:val="ru-RU"/>
        </w:rPr>
        <w:t>внутригородского</w:t>
      </w:r>
      <w:proofErr w:type="gramEnd"/>
      <w:r w:rsidRPr="0005527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муниципального образования города федерального значения Санкт-Петербурга муниципальный округ Гражданка </w:t>
      </w:r>
    </w:p>
    <w:p w14:paraId="3FEB0600" w14:textId="77777777" w:rsidR="004C3E1E" w:rsidRPr="00055279" w:rsidRDefault="004C3E1E" w:rsidP="004C3E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55279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055279">
        <w:rPr>
          <w:rFonts w:ascii="Times New Roman" w:hAnsi="Times New Roman" w:cs="Times New Roman"/>
          <w:b/>
          <w:sz w:val="24"/>
          <w:szCs w:val="24"/>
        </w:rPr>
        <w:t xml:space="preserve">  2025</w:t>
      </w:r>
      <w:proofErr w:type="gramEnd"/>
      <w:r w:rsidRPr="000552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5279">
        <w:rPr>
          <w:rFonts w:ascii="Times New Roman" w:hAnsi="Times New Roman" w:cs="Times New Roman"/>
          <w:b/>
          <w:sz w:val="24"/>
          <w:szCs w:val="24"/>
        </w:rPr>
        <w:t>год</w:t>
      </w:r>
      <w:proofErr w:type="spellEnd"/>
    </w:p>
    <w:p w14:paraId="44908DC2" w14:textId="77777777" w:rsidR="004C3E1E" w:rsidRDefault="004C3E1E" w:rsidP="00055279">
      <w:pPr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  <w:lang w:val="ru-RU"/>
        </w:rPr>
      </w:pPr>
    </w:p>
    <w:p w14:paraId="5AF32472" w14:textId="4E666C1A" w:rsidR="004C3E1E" w:rsidRPr="00B9659C" w:rsidRDefault="004C3E1E" w:rsidP="004C3E1E">
      <w:pPr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 w:rsidRPr="00B9659C">
        <w:rPr>
          <w:rFonts w:ascii="Times New Roman" w:hAnsi="Times New Roman" w:cs="Times New Roman"/>
          <w:sz w:val="22"/>
          <w:szCs w:val="22"/>
          <w:lang w:val="ru-RU"/>
        </w:rPr>
        <w:t>тыс.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B9659C">
        <w:rPr>
          <w:rFonts w:ascii="Times New Roman" w:hAnsi="Times New Roman" w:cs="Times New Roman"/>
          <w:sz w:val="22"/>
          <w:szCs w:val="22"/>
          <w:lang w:val="ru-RU"/>
        </w:rPr>
        <w:t>руб</w:t>
      </w:r>
      <w:r>
        <w:rPr>
          <w:rFonts w:ascii="Times New Roman" w:hAnsi="Times New Roman" w:cs="Times New Roman"/>
          <w:sz w:val="22"/>
          <w:szCs w:val="22"/>
          <w:lang w:val="ru-RU"/>
        </w:rPr>
        <w:t>лей</w:t>
      </w:r>
    </w:p>
    <w:tbl>
      <w:tblPr>
        <w:tblW w:w="1184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3430"/>
        <w:gridCol w:w="1106"/>
        <w:gridCol w:w="1560"/>
        <w:gridCol w:w="850"/>
        <w:gridCol w:w="1276"/>
        <w:gridCol w:w="1134"/>
        <w:gridCol w:w="1134"/>
        <w:gridCol w:w="789"/>
      </w:tblGrid>
      <w:tr w:rsidR="004C3E1E" w:rsidRPr="004C3E1E" w14:paraId="382B5A1A" w14:textId="65415288" w:rsidTr="000D31B3">
        <w:trPr>
          <w:gridAfter w:val="1"/>
          <w:wAfter w:w="789" w:type="dxa"/>
          <w:trHeight w:val="46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E394F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№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96BFC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Наименование показателя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065AE" w14:textId="36206AAE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Код раздела, </w:t>
            </w:r>
            <w:proofErr w:type="spellStart"/>
            <w:proofErr w:type="gramStart"/>
            <w:r w:rsidRPr="004C3E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подраз</w:t>
            </w:r>
            <w:proofErr w:type="spellEnd"/>
            <w:r w:rsidRPr="004C3E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-дела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9BAD2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Код целевой статьи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0F8D0" w14:textId="31585346" w:rsidR="004C3E1E" w:rsidRPr="004C3E1E" w:rsidRDefault="000D31B3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Код вида расхода</w:t>
            </w:r>
            <w:r w:rsidR="004C3E1E" w:rsidRPr="004C3E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5F40A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Утверждено на 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0117A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Исполнено на 01.01.2026</w:t>
            </w:r>
          </w:p>
        </w:tc>
        <w:tc>
          <w:tcPr>
            <w:tcW w:w="1134" w:type="dxa"/>
          </w:tcPr>
          <w:p w14:paraId="16081030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4C3E1E" w:rsidRPr="004C3E1E" w14:paraId="65A7ADB1" w14:textId="77777777" w:rsidTr="000D31B3">
        <w:trPr>
          <w:trHeight w:val="4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C56AF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5D1B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8D14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21EB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CEC32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FA01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CDFEA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14:paraId="17299261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EEE5" w14:textId="4E61C0AD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4C3E1E" w:rsidRPr="004C3E1E" w14:paraId="67127884" w14:textId="77777777" w:rsidTr="00C30DF8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F4BB8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8CBAE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A932D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CEB55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CFF62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E34D6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DAE3E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6</w:t>
            </w:r>
          </w:p>
        </w:tc>
        <w:tc>
          <w:tcPr>
            <w:tcW w:w="1134" w:type="dxa"/>
          </w:tcPr>
          <w:p w14:paraId="4E17C401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dxa"/>
            <w:vAlign w:val="center"/>
            <w:hideMark/>
          </w:tcPr>
          <w:p w14:paraId="5AC23259" w14:textId="30E14B70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C3E1E" w:rsidRPr="004C3E1E" w14:paraId="49FA4094" w14:textId="77777777" w:rsidTr="00C30DF8">
        <w:trPr>
          <w:trHeight w:val="31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64747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1. Муниципальный Совет МО Гражданка</w:t>
            </w:r>
          </w:p>
        </w:tc>
        <w:tc>
          <w:tcPr>
            <w:tcW w:w="1134" w:type="dxa"/>
          </w:tcPr>
          <w:p w14:paraId="766F51F2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dxa"/>
            <w:vAlign w:val="center"/>
            <w:hideMark/>
          </w:tcPr>
          <w:p w14:paraId="68095B23" w14:textId="00C73CAC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C3E1E" w:rsidRPr="004C3E1E" w14:paraId="07680590" w14:textId="77777777" w:rsidTr="000D31B3">
        <w:trPr>
          <w:trHeight w:val="69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C5911" w14:textId="703F0EF2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 1.1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198D9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Аппарат представительного органа муниципального образования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19519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1B8DF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99000 00021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E2637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CF8B3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DDA73" w14:textId="77777777" w:rsidR="004C3E1E" w:rsidRPr="004C3E1E" w:rsidRDefault="004C3E1E" w:rsidP="004C3E1E">
            <w:pPr>
              <w:autoSpaceDE/>
              <w:autoSpaceDN/>
              <w:ind w:right="31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х</w:t>
            </w:r>
          </w:p>
        </w:tc>
        <w:tc>
          <w:tcPr>
            <w:tcW w:w="1134" w:type="dxa"/>
          </w:tcPr>
          <w:p w14:paraId="66655311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dxa"/>
            <w:vAlign w:val="center"/>
            <w:hideMark/>
          </w:tcPr>
          <w:p w14:paraId="41522526" w14:textId="27A7AB5A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C3E1E" w:rsidRPr="004C3E1E" w14:paraId="4C360605" w14:textId="77777777" w:rsidTr="000D31B3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A2839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 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5F469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Штатные единицы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E5AF4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41150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99000 00021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91FA0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F16D0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B13AA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134" w:type="dxa"/>
          </w:tcPr>
          <w:p w14:paraId="5AF4B4BC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dxa"/>
            <w:vAlign w:val="center"/>
            <w:hideMark/>
          </w:tcPr>
          <w:p w14:paraId="656E1C06" w14:textId="583095EE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C3E1E" w:rsidRPr="004C3E1E" w14:paraId="308FFD5B" w14:textId="77777777" w:rsidTr="000D31B3">
        <w:trPr>
          <w:trHeight w:val="345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1C09D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 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715DD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Расходы на оплату труда с начислениями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E760F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3EED3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99000 00021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DD22B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49A55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6 964,70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8499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5 097,10</w:t>
            </w:r>
          </w:p>
        </w:tc>
        <w:tc>
          <w:tcPr>
            <w:tcW w:w="1134" w:type="dxa"/>
          </w:tcPr>
          <w:p w14:paraId="701064CE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dxa"/>
            <w:vAlign w:val="center"/>
            <w:hideMark/>
          </w:tcPr>
          <w:p w14:paraId="0B78B3A2" w14:textId="78C67200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C3E1E" w:rsidRPr="004C3E1E" w14:paraId="3A53857F" w14:textId="77777777" w:rsidTr="000D31B3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76C0B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 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8AFA0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 них заработная плата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6477F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199B9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99000 00021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305BA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FA144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5 318,10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A685F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3 895,00</w:t>
            </w:r>
          </w:p>
        </w:tc>
        <w:tc>
          <w:tcPr>
            <w:tcW w:w="1134" w:type="dxa"/>
          </w:tcPr>
          <w:p w14:paraId="2E216B85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dxa"/>
            <w:vAlign w:val="center"/>
            <w:hideMark/>
          </w:tcPr>
          <w:p w14:paraId="10B2E6F9" w14:textId="3FF827F3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C3E1E" w:rsidRPr="004C3E1E" w14:paraId="1C52CB9D" w14:textId="77777777" w:rsidTr="004C3E1E">
        <w:trPr>
          <w:trHeight w:val="31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524F7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2. Местная Администрация МО Гражданка</w:t>
            </w:r>
          </w:p>
        </w:tc>
        <w:tc>
          <w:tcPr>
            <w:tcW w:w="1134" w:type="dxa"/>
          </w:tcPr>
          <w:p w14:paraId="0D4C16AE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dxa"/>
            <w:vAlign w:val="center"/>
            <w:hideMark/>
          </w:tcPr>
          <w:p w14:paraId="5ED7EAAD" w14:textId="5326A9C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C3E1E" w:rsidRPr="004C3E1E" w14:paraId="78C5F570" w14:textId="77777777" w:rsidTr="000D31B3">
        <w:trPr>
          <w:trHeight w:val="543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9F491" w14:textId="7465D101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 2.1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830CD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Содержание главы Местной администрации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4DEF2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C5C6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99000 000031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5314C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0E787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F2BB8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х</w:t>
            </w:r>
          </w:p>
        </w:tc>
        <w:tc>
          <w:tcPr>
            <w:tcW w:w="1134" w:type="dxa"/>
          </w:tcPr>
          <w:p w14:paraId="41ECB67A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dxa"/>
            <w:vAlign w:val="center"/>
            <w:hideMark/>
          </w:tcPr>
          <w:p w14:paraId="510CF2A8" w14:textId="3B0ECD74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C3E1E" w:rsidRPr="004C3E1E" w14:paraId="2C137F3B" w14:textId="77777777" w:rsidTr="000D31B3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5C4CB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 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B8A5F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Штатные единицы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82433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16928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99000 000031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BF8F4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A5ECF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437EB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</w:tcPr>
          <w:p w14:paraId="66113AC2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dxa"/>
            <w:vAlign w:val="center"/>
            <w:hideMark/>
          </w:tcPr>
          <w:p w14:paraId="6D81EAA4" w14:textId="31215045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C3E1E" w:rsidRPr="004C3E1E" w14:paraId="7C21D41A" w14:textId="77777777" w:rsidTr="000D31B3">
        <w:trPr>
          <w:trHeight w:val="39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4B269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 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D0D8E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Расходы на оплату труда с начислениями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DEF42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08C53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99000 000031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3FB5C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EBC89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2 500,30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38B85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2 500,30</w:t>
            </w:r>
          </w:p>
        </w:tc>
        <w:tc>
          <w:tcPr>
            <w:tcW w:w="1134" w:type="dxa"/>
          </w:tcPr>
          <w:p w14:paraId="58D5DFFF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dxa"/>
            <w:vAlign w:val="center"/>
            <w:hideMark/>
          </w:tcPr>
          <w:p w14:paraId="5B0C2630" w14:textId="3E08208F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C3E1E" w:rsidRPr="004C3E1E" w14:paraId="1EC62477" w14:textId="77777777" w:rsidTr="000D31B3">
        <w:trPr>
          <w:trHeight w:val="323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2F364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 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0063E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 них заработная плата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C33DE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EA018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99000 000031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08764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6FCE5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1 920,30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09072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1 920,30</w:t>
            </w:r>
          </w:p>
        </w:tc>
        <w:tc>
          <w:tcPr>
            <w:tcW w:w="1134" w:type="dxa"/>
          </w:tcPr>
          <w:p w14:paraId="1702A7D9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dxa"/>
            <w:vAlign w:val="center"/>
            <w:hideMark/>
          </w:tcPr>
          <w:p w14:paraId="1B62222F" w14:textId="1FFF0F82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C3E1E" w:rsidRPr="004C3E1E" w14:paraId="75BF0943" w14:textId="77777777" w:rsidTr="00C30DF8">
        <w:trPr>
          <w:trHeight w:val="105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1B655" w14:textId="20EA2608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 2.2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CB132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6AE99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4D87C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99000 000032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1C9AA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25693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01ABE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х</w:t>
            </w:r>
          </w:p>
        </w:tc>
        <w:tc>
          <w:tcPr>
            <w:tcW w:w="1134" w:type="dxa"/>
          </w:tcPr>
          <w:p w14:paraId="5421523C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dxa"/>
            <w:vAlign w:val="center"/>
            <w:hideMark/>
          </w:tcPr>
          <w:p w14:paraId="2B0EE6F5" w14:textId="5BEDFD75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C3E1E" w:rsidRPr="004C3E1E" w14:paraId="72E1F512" w14:textId="77777777" w:rsidTr="000D31B3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33B63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 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A1C1C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Штатные единицы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51B2A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FEE8E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99000 000032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F7E54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E0D98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C5916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</w:p>
        </w:tc>
        <w:tc>
          <w:tcPr>
            <w:tcW w:w="1134" w:type="dxa"/>
          </w:tcPr>
          <w:p w14:paraId="088EBAEA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dxa"/>
            <w:vAlign w:val="center"/>
            <w:hideMark/>
          </w:tcPr>
          <w:p w14:paraId="2C0264CE" w14:textId="1D5CB4BF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C3E1E" w:rsidRPr="004C3E1E" w14:paraId="3BCF5052" w14:textId="77777777" w:rsidTr="000D31B3">
        <w:trPr>
          <w:trHeight w:val="437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3A341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 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AEE3A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Расходы на оплату труда с начислениями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1D2FB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7AB98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99000 000032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EB9D7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C3BDC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33 696,30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116BB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32 148,40</w:t>
            </w:r>
          </w:p>
        </w:tc>
        <w:tc>
          <w:tcPr>
            <w:tcW w:w="1134" w:type="dxa"/>
          </w:tcPr>
          <w:p w14:paraId="6DA09F7D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dxa"/>
            <w:vAlign w:val="center"/>
            <w:hideMark/>
          </w:tcPr>
          <w:p w14:paraId="44D1B310" w14:textId="66A546F9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C3E1E" w:rsidRPr="004C3E1E" w14:paraId="56981625" w14:textId="77777777" w:rsidTr="000D31B3">
        <w:trPr>
          <w:trHeight w:val="37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92385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 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474F7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 них заработная плата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804CA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CAA26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99000 000032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85BCF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6CC2D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25 744,30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381C3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24 884,80</w:t>
            </w:r>
          </w:p>
        </w:tc>
        <w:tc>
          <w:tcPr>
            <w:tcW w:w="1134" w:type="dxa"/>
          </w:tcPr>
          <w:p w14:paraId="7077F232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dxa"/>
            <w:vAlign w:val="center"/>
            <w:hideMark/>
          </w:tcPr>
          <w:p w14:paraId="3D35DE25" w14:textId="461360DE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C3E1E" w:rsidRPr="004C3E1E" w14:paraId="06A567C5" w14:textId="77777777" w:rsidTr="00C30DF8">
        <w:trPr>
          <w:trHeight w:val="672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66814" w14:textId="1276934E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 </w:t>
            </w:r>
            <w:r w:rsidR="000D31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2.3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238A8D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2168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978FD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99000 G0850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32C19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F78AD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5442A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х</w:t>
            </w:r>
          </w:p>
        </w:tc>
        <w:tc>
          <w:tcPr>
            <w:tcW w:w="1134" w:type="dxa"/>
          </w:tcPr>
          <w:p w14:paraId="6614D019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dxa"/>
            <w:vAlign w:val="center"/>
            <w:hideMark/>
          </w:tcPr>
          <w:p w14:paraId="1DD4C565" w14:textId="4493684B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C3E1E" w:rsidRPr="004C3E1E" w14:paraId="231AA07A" w14:textId="77777777" w:rsidTr="000D31B3">
        <w:trPr>
          <w:trHeight w:val="435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AAD43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 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59BC2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Штатные единицы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55910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690C1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99000 G0850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C2311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A0CAE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55051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134" w:type="dxa"/>
          </w:tcPr>
          <w:p w14:paraId="1D523904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dxa"/>
            <w:vAlign w:val="center"/>
            <w:hideMark/>
          </w:tcPr>
          <w:p w14:paraId="00F71CDB" w14:textId="47803A8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C3E1E" w:rsidRPr="004C3E1E" w14:paraId="1E0368A0" w14:textId="77777777" w:rsidTr="000D31B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B3486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 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6AD39B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Расходы на оплату труда с начислениями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4B813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697C7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99000 G0850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99632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3BB07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5 089,60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AE499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4 618,80</w:t>
            </w:r>
          </w:p>
        </w:tc>
        <w:tc>
          <w:tcPr>
            <w:tcW w:w="1134" w:type="dxa"/>
          </w:tcPr>
          <w:p w14:paraId="2D3807DC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dxa"/>
            <w:tcBorders>
              <w:left w:val="single" w:sz="4" w:space="0" w:color="auto"/>
            </w:tcBorders>
            <w:vAlign w:val="center"/>
            <w:hideMark/>
          </w:tcPr>
          <w:p w14:paraId="4AE06805" w14:textId="76621E79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C3E1E" w:rsidRPr="004C3E1E" w14:paraId="135EDFB4" w14:textId="77777777" w:rsidTr="000D31B3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18FAE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 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81B99D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 них заработная плата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A86BE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FDE2C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ru-RU"/>
              </w:rPr>
              <w:t>99000 G0850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B0BD5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1E005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3 909,10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BDA2F" w14:textId="77777777" w:rsidR="004C3E1E" w:rsidRPr="004C3E1E" w:rsidRDefault="004C3E1E" w:rsidP="004C3E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C3E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3 550,20</w:t>
            </w:r>
          </w:p>
        </w:tc>
        <w:tc>
          <w:tcPr>
            <w:tcW w:w="1134" w:type="dxa"/>
          </w:tcPr>
          <w:p w14:paraId="5F59725F" w14:textId="77777777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9" w:type="dxa"/>
            <w:vAlign w:val="center"/>
            <w:hideMark/>
          </w:tcPr>
          <w:p w14:paraId="4DBE2A05" w14:textId="59925F28" w:rsidR="004C3E1E" w:rsidRPr="004C3E1E" w:rsidRDefault="004C3E1E" w:rsidP="004C3E1E">
            <w:pPr>
              <w:autoSpaceDE/>
              <w:autoSpaceDN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535514A2" w14:textId="77777777" w:rsidR="004C3E1E" w:rsidRDefault="004C3E1E" w:rsidP="00055279">
      <w:pPr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  <w:lang w:val="ru-RU"/>
        </w:rPr>
      </w:pPr>
    </w:p>
    <w:p w14:paraId="7EF3181D" w14:textId="77777777" w:rsidR="00C30DF8" w:rsidRDefault="00C30DF8" w:rsidP="00055279">
      <w:pPr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  <w:lang w:val="ru-RU"/>
        </w:rPr>
      </w:pPr>
    </w:p>
    <w:p w14:paraId="0F81AE1D" w14:textId="77777777" w:rsidR="00AA0D3B" w:rsidRDefault="00AA0D3B" w:rsidP="00055279">
      <w:pPr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  <w:lang w:val="ru-RU"/>
        </w:rPr>
      </w:pPr>
    </w:p>
    <w:p w14:paraId="04808938" w14:textId="3D64DD5C" w:rsidR="00055279" w:rsidRPr="00AD0C53" w:rsidRDefault="00055279" w:rsidP="00055279">
      <w:pPr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  <w:lang w:val="ru-RU"/>
        </w:rPr>
      </w:pPr>
      <w:r w:rsidRPr="00AD0C53">
        <w:rPr>
          <w:rFonts w:ascii="Times New Roman" w:hAnsi="Times New Roman" w:cs="Times New Roman"/>
          <w:b/>
          <w:bCs/>
          <w:spacing w:val="30"/>
          <w:sz w:val="28"/>
          <w:szCs w:val="28"/>
          <w:lang w:val="ru-RU"/>
        </w:rPr>
        <w:lastRenderedPageBreak/>
        <w:t>МЕСТНАЯ АДМИНИСТРАЦИЯ</w:t>
      </w:r>
    </w:p>
    <w:p w14:paraId="521CCA03" w14:textId="77777777" w:rsidR="00055279" w:rsidRPr="00AD0C53" w:rsidRDefault="00055279" w:rsidP="00055279">
      <w:pPr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  <w:lang w:val="ru-RU"/>
        </w:rPr>
      </w:pPr>
      <w:r w:rsidRPr="00AD0C53">
        <w:rPr>
          <w:rFonts w:ascii="Times New Roman" w:hAnsi="Times New Roman" w:cs="Times New Roman"/>
          <w:b/>
          <w:bCs/>
          <w:spacing w:val="30"/>
          <w:sz w:val="28"/>
          <w:szCs w:val="28"/>
          <w:lang w:val="ru-RU"/>
        </w:rPr>
        <w:t xml:space="preserve">внутригородского муниципального образования </w:t>
      </w:r>
    </w:p>
    <w:p w14:paraId="357EB66C" w14:textId="77777777" w:rsidR="00055279" w:rsidRPr="00AD0C53" w:rsidRDefault="00055279" w:rsidP="00055279">
      <w:pPr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  <w:lang w:val="ru-RU"/>
        </w:rPr>
      </w:pPr>
      <w:r w:rsidRPr="00AD0C53">
        <w:rPr>
          <w:rFonts w:ascii="Times New Roman" w:hAnsi="Times New Roman" w:cs="Times New Roman"/>
          <w:b/>
          <w:bCs/>
          <w:spacing w:val="30"/>
          <w:sz w:val="28"/>
          <w:szCs w:val="28"/>
          <w:lang w:val="ru-RU"/>
        </w:rPr>
        <w:t>города федерального значения Санкт-Петербурга</w:t>
      </w:r>
    </w:p>
    <w:p w14:paraId="59292533" w14:textId="77777777" w:rsidR="00055279" w:rsidRPr="00AD0C53" w:rsidRDefault="00055279" w:rsidP="00055279">
      <w:pPr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  <w:lang w:val="ru-RU"/>
        </w:rPr>
      </w:pPr>
      <w:r w:rsidRPr="00AD0C53">
        <w:rPr>
          <w:rFonts w:ascii="Times New Roman" w:hAnsi="Times New Roman" w:cs="Times New Roman"/>
          <w:b/>
          <w:bCs/>
          <w:spacing w:val="30"/>
          <w:sz w:val="28"/>
          <w:szCs w:val="28"/>
          <w:lang w:val="ru-RU"/>
        </w:rPr>
        <w:t>Муниципальный округ</w:t>
      </w:r>
    </w:p>
    <w:p w14:paraId="1A84F8CF" w14:textId="77777777" w:rsidR="00055279" w:rsidRPr="00AD0C53" w:rsidRDefault="00055279" w:rsidP="00055279">
      <w:pPr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  <w:lang w:val="ru-RU"/>
        </w:rPr>
      </w:pPr>
      <w:r w:rsidRPr="00AD0C53">
        <w:rPr>
          <w:rFonts w:ascii="Times New Roman" w:hAnsi="Times New Roman" w:cs="Times New Roman"/>
          <w:b/>
          <w:bCs/>
          <w:spacing w:val="30"/>
          <w:sz w:val="28"/>
          <w:szCs w:val="28"/>
          <w:lang w:val="ru-RU"/>
        </w:rPr>
        <w:t>ГРАЖДАНКА</w:t>
      </w:r>
    </w:p>
    <w:p w14:paraId="7A49EA86" w14:textId="77777777" w:rsidR="00055279" w:rsidRPr="00AD0C53" w:rsidRDefault="00055279" w:rsidP="0005527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0B701E8" w14:textId="77777777" w:rsidR="00055279" w:rsidRPr="00AD0C53" w:rsidRDefault="00055279" w:rsidP="0005527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D0C5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ПОЯСНИТЕЛЬНАЯ ЗАПИСКА </w:t>
      </w:r>
    </w:p>
    <w:p w14:paraId="07D0D210" w14:textId="77777777" w:rsidR="00055279" w:rsidRPr="00AD0C53" w:rsidRDefault="00055279" w:rsidP="0005527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D0C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 отчету об исполнении бюджета </w:t>
      </w:r>
    </w:p>
    <w:p w14:paraId="71176CCD" w14:textId="77777777" w:rsidR="00055279" w:rsidRPr="00055279" w:rsidRDefault="00055279" w:rsidP="0005527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55279">
        <w:rPr>
          <w:rFonts w:ascii="Times New Roman" w:hAnsi="Times New Roman" w:cs="Times New Roman"/>
          <w:b/>
          <w:sz w:val="28"/>
          <w:szCs w:val="28"/>
          <w:lang w:val="ru-RU"/>
        </w:rPr>
        <w:t>внутригородского муниципального образования города федерального значения Санкт-Петербурга муниципальный округ Гражданка</w:t>
      </w:r>
    </w:p>
    <w:p w14:paraId="2AB5FAA2" w14:textId="77777777" w:rsidR="00055279" w:rsidRPr="00055279" w:rsidRDefault="00055279" w:rsidP="00055279">
      <w:pPr>
        <w:jc w:val="center"/>
        <w:rPr>
          <w:rFonts w:ascii="Times New Roman" w:hAnsi="Times New Roman" w:cs="Times New Roman"/>
          <w:b/>
          <w:lang w:val="ru-RU"/>
        </w:rPr>
      </w:pPr>
    </w:p>
    <w:p w14:paraId="225CE85A" w14:textId="77777777" w:rsidR="00055279" w:rsidRPr="00055279" w:rsidRDefault="00055279" w:rsidP="0005527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55279">
        <w:rPr>
          <w:rFonts w:ascii="Times New Roman" w:hAnsi="Times New Roman" w:cs="Times New Roman"/>
          <w:b/>
          <w:sz w:val="28"/>
          <w:szCs w:val="28"/>
          <w:lang w:val="ru-RU"/>
        </w:rPr>
        <w:t>за 2025 год</w:t>
      </w:r>
    </w:p>
    <w:p w14:paraId="614A93D1" w14:textId="77777777" w:rsidR="00055279" w:rsidRPr="00055279" w:rsidRDefault="00055279" w:rsidP="0005527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515B1F0" w14:textId="77777777" w:rsidR="00055279" w:rsidRPr="00055279" w:rsidRDefault="00055279" w:rsidP="0005527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5279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Отчет об исполнении бюджета</w:t>
      </w:r>
      <w:r w:rsidRPr="00055279">
        <w:rPr>
          <w:rFonts w:ascii="Times New Roman" w:hAnsi="Times New Roman" w:cs="Times New Roman"/>
          <w:sz w:val="24"/>
          <w:szCs w:val="24"/>
          <w:lang w:val="ru-RU"/>
        </w:rPr>
        <w:t xml:space="preserve"> внутригородского муниципального образования города федерального значения Санкт-Петербурга муниципальный округ Гражданка </w:t>
      </w:r>
      <w:r w:rsidRPr="0005527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                      за  2025 год подготовлен в соответствии со статьями 264.2 Бюджетного кодекса Российской Федерации, статьями 35, 36 Устава внутригородского муниципального образования города федерального значения Санкт-Петербурга муниципальный округ Гражданка, статьями 8, 34</w:t>
      </w:r>
      <w:r w:rsidRPr="000552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5279">
        <w:rPr>
          <w:rFonts w:ascii="Times New Roman" w:hAnsi="Times New Roman" w:cs="Times New Roman"/>
          <w:color w:val="0D0D0D"/>
          <w:sz w:val="24"/>
          <w:szCs w:val="24"/>
          <w:lang w:val="ru-RU"/>
        </w:rPr>
        <w:t>Положения о бюджетном процессе</w:t>
      </w:r>
      <w:r w:rsidRPr="000552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 внутригородском муниципальном образовании города федерального значения Санкт-Петербурга муниципальный округ Гражданка</w:t>
      </w:r>
      <w:r w:rsidRPr="00055279">
        <w:rPr>
          <w:rFonts w:ascii="Times New Roman" w:hAnsi="Times New Roman" w:cs="Times New Roman"/>
          <w:color w:val="0D0D0D"/>
          <w:sz w:val="24"/>
          <w:szCs w:val="24"/>
          <w:lang w:val="ru-RU"/>
        </w:rPr>
        <w:t>, утвержденным решением Муниципального совета Муниципального образования Муниципальный округ Гражданка от 21.05.2025 № 24</w:t>
      </w:r>
      <w:r w:rsidRPr="00055279">
        <w:rPr>
          <w:rFonts w:ascii="Times New Roman" w:hAnsi="Times New Roman" w:cs="Times New Roman"/>
          <w:bCs/>
          <w:iCs/>
          <w:sz w:val="24"/>
          <w:szCs w:val="24"/>
          <w:lang w:val="ru-RU"/>
        </w:rPr>
        <w:t>.</w:t>
      </w:r>
      <w:r w:rsidRPr="000552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C580514" w14:textId="77777777" w:rsidR="00055279" w:rsidRPr="00055279" w:rsidRDefault="00055279" w:rsidP="00055279">
      <w:pPr>
        <w:tabs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055279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Решение о бюджете Муниципального образования на 2025 год и на плановый период 2026 и 2027 годов введено в действие решением Муниципального совета внутригородского муниципального образования города федерального значения Санкт-Петербурга муниципальный округ Гражданка от 18.12.2024 года № 43 «Об утверждении бюджета внутригородского муниципального образования города федерального значения                         Санкт-Петербурга муниципальный округ Гражданка на 2025 год и на плановый период 2026 и 2027 годов».</w:t>
      </w:r>
    </w:p>
    <w:p w14:paraId="47C78F48" w14:textId="77777777" w:rsidR="00055279" w:rsidRPr="00055279" w:rsidRDefault="00055279" w:rsidP="00055279">
      <w:pPr>
        <w:tabs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055279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Внесены изменения в соответствии со следующими решениями:</w:t>
      </w:r>
    </w:p>
    <w:p w14:paraId="4DD08DC7" w14:textId="55175CCC" w:rsidR="00055279" w:rsidRPr="00055279" w:rsidRDefault="00055279" w:rsidP="00055279">
      <w:pPr>
        <w:widowControl w:val="0"/>
        <w:tabs>
          <w:tab w:val="left" w:pos="1276"/>
        </w:tabs>
        <w:adjustRightInd w:val="0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055279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-</w:t>
      </w:r>
      <w:r w:rsidRPr="00055279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ab/>
        <w:t>решение Муниципальным советом МО Гражданка от 19.02.2025 №3                              «</w:t>
      </w:r>
      <w:r w:rsidRPr="00055279">
        <w:rPr>
          <w:rFonts w:ascii="Times New Roman" w:hAnsi="Times New Roman" w:cs="Times New Roman"/>
          <w:sz w:val="24"/>
          <w:szCs w:val="24"/>
          <w:lang w:val="ru-RU"/>
        </w:rPr>
        <w:t xml:space="preserve">О внесении изменений в решение Муниципального совета внутригородского муниципального образования города федерального значения Санкт-Петербурга муниципальный округ Гражданка от 18.12.2024 № 43 «Об утверждении бюджета </w:t>
      </w:r>
      <w:r w:rsidRPr="00055279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внутригородского муниципального образования города федерального значения   Санкт-Петербурга муниципальный округ Гражданка на 2025 и плановый период 2026 и 2027 годов</w:t>
      </w:r>
      <w:r w:rsidR="00C30DF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»</w:t>
      </w:r>
      <w:r w:rsidRPr="00055279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;</w:t>
      </w:r>
    </w:p>
    <w:p w14:paraId="54DBF637" w14:textId="25D09A69" w:rsidR="00055279" w:rsidRPr="00055279" w:rsidRDefault="00055279" w:rsidP="00055279">
      <w:pPr>
        <w:widowControl w:val="0"/>
        <w:tabs>
          <w:tab w:val="left" w:pos="1276"/>
        </w:tabs>
        <w:adjustRightInd w:val="0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055279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-</w:t>
      </w:r>
      <w:r w:rsidRPr="00055279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ab/>
        <w:t>решение Муниципальным советом МО Гражданка от 19.03.2025 №6                             «</w:t>
      </w:r>
      <w:r w:rsidRPr="00055279">
        <w:rPr>
          <w:rFonts w:ascii="Times New Roman" w:hAnsi="Times New Roman" w:cs="Times New Roman"/>
          <w:sz w:val="24"/>
          <w:szCs w:val="24"/>
          <w:lang w:val="ru-RU"/>
        </w:rPr>
        <w:t xml:space="preserve">О внесении изменений в решение Муниципального совета внутригородского муниципального образования города федерального значения Санкт-Петербурга муниципальный округ Гражданка от 18.12.2024 № 43 «Об утверждении бюджета </w:t>
      </w:r>
      <w:r w:rsidRPr="00055279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внутригородского муниципального образования города федерального значения   Санкт-Петербурга муниципальный округ Гражданка на 2025 и плановый период 2026 и 2027 годов</w:t>
      </w:r>
      <w:r w:rsidR="00C30DF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»</w:t>
      </w:r>
      <w:r w:rsidRPr="00055279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.</w:t>
      </w:r>
    </w:p>
    <w:p w14:paraId="15817D8A" w14:textId="7F49B302" w:rsidR="00055279" w:rsidRPr="00055279" w:rsidRDefault="00055279" w:rsidP="00055279">
      <w:pPr>
        <w:widowControl w:val="0"/>
        <w:tabs>
          <w:tab w:val="left" w:pos="1276"/>
        </w:tabs>
        <w:adjustRightInd w:val="0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055279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- решение Муниципальным советом МО Гражданка от 26.06.2025 №34                             «</w:t>
      </w:r>
      <w:r w:rsidRPr="00055279">
        <w:rPr>
          <w:rFonts w:ascii="Times New Roman" w:hAnsi="Times New Roman" w:cs="Times New Roman"/>
          <w:sz w:val="24"/>
          <w:szCs w:val="24"/>
          <w:lang w:val="ru-RU"/>
        </w:rPr>
        <w:t xml:space="preserve">О внесении изменений в решение Муниципального совета внутригородского муниципального образования города федерального значения Санкт-Петербурга муниципальный округ Гражданка от 18.12.2024 № 43 «Об утверждении бюджета </w:t>
      </w:r>
      <w:r w:rsidRPr="00055279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внутригородского муниципального образования города федерального значения  Санкт-Петербурга муниципальный округ Гражданка на 2025 и плановый период 2026 и 2027 годов</w:t>
      </w:r>
      <w:r w:rsidR="00C30DF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»</w:t>
      </w:r>
      <w:r w:rsidRPr="00055279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;</w:t>
      </w:r>
    </w:p>
    <w:p w14:paraId="23B9DDA4" w14:textId="34FDC516" w:rsidR="00055279" w:rsidRPr="00055279" w:rsidRDefault="00055279" w:rsidP="00055279">
      <w:pPr>
        <w:widowControl w:val="0"/>
        <w:tabs>
          <w:tab w:val="left" w:pos="1276"/>
        </w:tabs>
        <w:adjustRightInd w:val="0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055279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- решение Муниципальным советом МО Гражданка от 11.09.2025 №45                             «</w:t>
      </w:r>
      <w:r w:rsidRPr="00055279">
        <w:rPr>
          <w:rFonts w:ascii="Times New Roman" w:hAnsi="Times New Roman" w:cs="Times New Roman"/>
          <w:sz w:val="24"/>
          <w:szCs w:val="24"/>
          <w:lang w:val="ru-RU"/>
        </w:rPr>
        <w:t xml:space="preserve">О внесении изменений в решение Муниципального совета внутригородского муниципального образования города федерального значения Санкт-Петербурга муниципальный округ Гражданка от 18.12.2024 № 43 «Об утверждении бюджета </w:t>
      </w:r>
      <w:r w:rsidRPr="00055279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внутригородского муниципального образования города федерального значения    Санкт-Петербурга муниципальный округ </w:t>
      </w:r>
      <w:r w:rsidRPr="00055279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lastRenderedPageBreak/>
        <w:t>Гражданка на 2025 и плановый период 2026 и 2027 годов</w:t>
      </w:r>
      <w:r w:rsidR="00C30DF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»</w:t>
      </w:r>
      <w:r w:rsidRPr="00055279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;</w:t>
      </w:r>
    </w:p>
    <w:p w14:paraId="2C78B37F" w14:textId="62EB646C" w:rsidR="00055279" w:rsidRPr="00055279" w:rsidRDefault="00055279" w:rsidP="00055279">
      <w:pPr>
        <w:widowControl w:val="0"/>
        <w:tabs>
          <w:tab w:val="left" w:pos="1276"/>
        </w:tabs>
        <w:adjustRightInd w:val="0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055279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- решение Муниципальным советом МО Гражданка от 15.10.2025 №50                             «</w:t>
      </w:r>
      <w:r w:rsidRPr="00055279">
        <w:rPr>
          <w:rFonts w:ascii="Times New Roman" w:hAnsi="Times New Roman" w:cs="Times New Roman"/>
          <w:sz w:val="24"/>
          <w:szCs w:val="24"/>
          <w:lang w:val="ru-RU"/>
        </w:rPr>
        <w:t xml:space="preserve">О внесении изменений в решение Муниципального совета внутригородского муниципального образования города федерального значения Санкт-Петербурга муниципальный округ Гражданка от 18.12.2024 № 43 «Об утверждении бюджета </w:t>
      </w:r>
      <w:r w:rsidRPr="00055279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внутригородского муниципального образования города федерального значения Санкт-Петербурга муниципальный округ Гражданка на 2025 и плановый период 2026 и 2027 годов</w:t>
      </w:r>
      <w:r w:rsidR="00C30DF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»</w:t>
      </w:r>
      <w:r w:rsidRPr="00055279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;</w:t>
      </w:r>
    </w:p>
    <w:p w14:paraId="2D8ADD97" w14:textId="63EA8164" w:rsidR="00055279" w:rsidRPr="00055279" w:rsidRDefault="00055279" w:rsidP="00055279">
      <w:pPr>
        <w:widowControl w:val="0"/>
        <w:tabs>
          <w:tab w:val="left" w:pos="1276"/>
        </w:tabs>
        <w:adjustRightInd w:val="0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055279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- решение Муниципальным советом МО Гражданка от 17.12.2025 №62                             «</w:t>
      </w:r>
      <w:r w:rsidRPr="00055279">
        <w:rPr>
          <w:rFonts w:ascii="Times New Roman" w:hAnsi="Times New Roman" w:cs="Times New Roman"/>
          <w:sz w:val="24"/>
          <w:szCs w:val="24"/>
          <w:lang w:val="ru-RU"/>
        </w:rPr>
        <w:t xml:space="preserve">О внесении изменений в решение Муниципального совета внутригородского муниципального образования города федерального значения Санкт-Петербурга муниципальный округ Гражданка от 18.12.2024 № 43 «Об утверждении бюджета </w:t>
      </w:r>
      <w:r w:rsidRPr="00055279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внутригородского муниципального образования города федерального значения  Санкт-Петербурга муниципальный округ Гражданка на 2025 и плановый период 2026 и 2027 годов</w:t>
      </w:r>
      <w:r w:rsidR="00C30DF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»</w:t>
      </w:r>
      <w:r w:rsidRPr="00055279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.</w:t>
      </w:r>
    </w:p>
    <w:p w14:paraId="4363A426" w14:textId="77777777" w:rsidR="00055279" w:rsidRPr="00055279" w:rsidRDefault="00055279" w:rsidP="00055279">
      <w:pPr>
        <w:widowControl w:val="0"/>
        <w:tabs>
          <w:tab w:val="left" w:pos="1134"/>
        </w:tabs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279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Установлены </w:t>
      </w:r>
      <w:r w:rsidRPr="00055279">
        <w:rPr>
          <w:rFonts w:ascii="Times New Roman" w:hAnsi="Times New Roman" w:cs="Times New Roman"/>
          <w:sz w:val="24"/>
          <w:szCs w:val="24"/>
          <w:lang w:val="ru-RU"/>
        </w:rPr>
        <w:t>основные характеристики бюджета внутригородского муниципального образования города федерального значения Санкт-Петербурга муниципальный округ Гражданка на 2025:</w:t>
      </w:r>
    </w:p>
    <w:p w14:paraId="609D2BC8" w14:textId="77777777" w:rsidR="00055279" w:rsidRPr="00055279" w:rsidRDefault="00055279" w:rsidP="00055279">
      <w:pPr>
        <w:widowControl w:val="0"/>
        <w:numPr>
          <w:ilvl w:val="0"/>
          <w:numId w:val="29"/>
        </w:numPr>
        <w:tabs>
          <w:tab w:val="left" w:pos="1134"/>
        </w:tabs>
        <w:suppressAutoHyphens/>
        <w:adjustRightInd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279">
        <w:rPr>
          <w:rFonts w:ascii="Times New Roman" w:hAnsi="Times New Roman" w:cs="Times New Roman"/>
          <w:sz w:val="24"/>
          <w:szCs w:val="24"/>
          <w:lang w:val="ru-RU"/>
        </w:rPr>
        <w:t>общий объем доходов местного бюджета в сумме 183</w:t>
      </w:r>
      <w:r w:rsidRPr="00055279">
        <w:rPr>
          <w:rFonts w:ascii="Times New Roman" w:hAnsi="Times New Roman" w:cs="Times New Roman"/>
          <w:sz w:val="24"/>
          <w:szCs w:val="24"/>
        </w:rPr>
        <w:t> </w:t>
      </w:r>
      <w:r w:rsidRPr="00055279">
        <w:rPr>
          <w:rFonts w:ascii="Times New Roman" w:hAnsi="Times New Roman" w:cs="Times New Roman"/>
          <w:sz w:val="24"/>
          <w:szCs w:val="24"/>
          <w:lang w:val="ru-RU"/>
        </w:rPr>
        <w:t>030,8 тыс. рублей;</w:t>
      </w:r>
    </w:p>
    <w:p w14:paraId="08A579AB" w14:textId="77777777" w:rsidR="00055279" w:rsidRPr="00055279" w:rsidRDefault="00055279" w:rsidP="00055279">
      <w:pPr>
        <w:widowControl w:val="0"/>
        <w:numPr>
          <w:ilvl w:val="0"/>
          <w:numId w:val="29"/>
        </w:numPr>
        <w:tabs>
          <w:tab w:val="left" w:pos="1134"/>
        </w:tabs>
        <w:suppressAutoHyphens/>
        <w:adjustRightInd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279">
        <w:rPr>
          <w:rFonts w:ascii="Times New Roman" w:hAnsi="Times New Roman" w:cs="Times New Roman"/>
          <w:sz w:val="24"/>
          <w:szCs w:val="24"/>
          <w:lang w:val="ru-RU"/>
        </w:rPr>
        <w:t>общий объем расходов местного бюджета в сумме 223</w:t>
      </w:r>
      <w:r w:rsidRPr="00055279">
        <w:rPr>
          <w:rFonts w:ascii="Times New Roman" w:hAnsi="Times New Roman" w:cs="Times New Roman"/>
          <w:sz w:val="24"/>
          <w:szCs w:val="24"/>
        </w:rPr>
        <w:t> </w:t>
      </w:r>
      <w:r w:rsidRPr="00055279">
        <w:rPr>
          <w:rFonts w:ascii="Times New Roman" w:hAnsi="Times New Roman" w:cs="Times New Roman"/>
          <w:sz w:val="24"/>
          <w:szCs w:val="24"/>
          <w:lang w:val="ru-RU"/>
        </w:rPr>
        <w:t>990,5 тыс. рублей;</w:t>
      </w:r>
    </w:p>
    <w:p w14:paraId="4F3938B6" w14:textId="77777777" w:rsidR="00055279" w:rsidRPr="00055279" w:rsidRDefault="00055279" w:rsidP="00055279">
      <w:pPr>
        <w:widowControl w:val="0"/>
        <w:numPr>
          <w:ilvl w:val="0"/>
          <w:numId w:val="29"/>
        </w:numPr>
        <w:tabs>
          <w:tab w:val="left" w:pos="1134"/>
        </w:tabs>
        <w:suppressAutoHyphens/>
        <w:adjustRightInd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279">
        <w:rPr>
          <w:rFonts w:ascii="Times New Roman" w:hAnsi="Times New Roman" w:cs="Times New Roman"/>
          <w:sz w:val="24"/>
          <w:szCs w:val="24"/>
          <w:lang w:val="ru-RU"/>
        </w:rPr>
        <w:t>дефицит местного бюджета в сумме 40</w:t>
      </w:r>
      <w:r w:rsidRPr="00055279">
        <w:rPr>
          <w:rFonts w:ascii="Times New Roman" w:hAnsi="Times New Roman" w:cs="Times New Roman"/>
          <w:sz w:val="24"/>
          <w:szCs w:val="24"/>
        </w:rPr>
        <w:t> </w:t>
      </w:r>
      <w:r w:rsidRPr="00055279">
        <w:rPr>
          <w:rFonts w:ascii="Times New Roman" w:hAnsi="Times New Roman" w:cs="Times New Roman"/>
          <w:sz w:val="24"/>
          <w:szCs w:val="24"/>
          <w:lang w:val="ru-RU"/>
        </w:rPr>
        <w:t>959,7 тыс. рублей.</w:t>
      </w:r>
    </w:p>
    <w:p w14:paraId="614182AB" w14:textId="77777777" w:rsidR="00055279" w:rsidRPr="00055279" w:rsidRDefault="00055279" w:rsidP="0005527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93ED12F" w14:textId="77777777" w:rsidR="00055279" w:rsidRPr="00055279" w:rsidRDefault="00055279" w:rsidP="0005527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55279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ДОХОДЫ</w:t>
      </w:r>
    </w:p>
    <w:p w14:paraId="69EBC39A" w14:textId="77777777" w:rsidR="00055279" w:rsidRPr="00055279" w:rsidRDefault="00055279" w:rsidP="00055279">
      <w:pPr>
        <w:ind w:firstLine="709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4BBC862" w14:textId="77777777" w:rsidR="00055279" w:rsidRPr="00055279" w:rsidRDefault="00055279" w:rsidP="00055279">
      <w:pPr>
        <w:pStyle w:val="af2"/>
        <w:ind w:firstLine="709"/>
        <w:contextualSpacing/>
        <w:jc w:val="both"/>
      </w:pPr>
      <w:proofErr w:type="gramStart"/>
      <w:r w:rsidRPr="00055279">
        <w:t>За  2025</w:t>
      </w:r>
      <w:proofErr w:type="gramEnd"/>
      <w:r w:rsidRPr="00055279">
        <w:t xml:space="preserve"> год в доход бюджета внутригородского муниципального образования города федерального значения Санкт-Петербурга муниципальный округ Гражданка</w:t>
      </w:r>
      <w:r w:rsidRPr="00055279">
        <w:rPr>
          <w:sz w:val="28"/>
          <w:szCs w:val="28"/>
        </w:rPr>
        <w:t xml:space="preserve"> </w:t>
      </w:r>
      <w:r w:rsidRPr="00055279">
        <w:t xml:space="preserve">поступило 179 489,4 тыс. руб., в том числе: </w:t>
      </w:r>
    </w:p>
    <w:p w14:paraId="03031E7D" w14:textId="77777777" w:rsidR="00055279" w:rsidRPr="00055279" w:rsidRDefault="00055279" w:rsidP="00055279">
      <w:pPr>
        <w:pStyle w:val="af2"/>
        <w:tabs>
          <w:tab w:val="left" w:pos="1134"/>
        </w:tabs>
        <w:ind w:firstLine="709"/>
        <w:contextualSpacing/>
        <w:jc w:val="both"/>
      </w:pPr>
      <w:r w:rsidRPr="00055279">
        <w:t>-</w:t>
      </w:r>
      <w:r w:rsidRPr="00055279">
        <w:tab/>
        <w:t>налоговые и неналоговые доходы в сумме 7 375,6 тыс. руб.;</w:t>
      </w:r>
    </w:p>
    <w:p w14:paraId="29B54E72" w14:textId="77777777" w:rsidR="00055279" w:rsidRPr="00055279" w:rsidRDefault="00055279" w:rsidP="00055279">
      <w:pPr>
        <w:pStyle w:val="af2"/>
        <w:tabs>
          <w:tab w:val="left" w:pos="1134"/>
        </w:tabs>
        <w:ind w:firstLine="709"/>
        <w:contextualSpacing/>
        <w:jc w:val="both"/>
        <w:rPr>
          <w:shd w:val="clear" w:color="auto" w:fill="FFFFFF"/>
        </w:rPr>
      </w:pPr>
      <w:r w:rsidRPr="00055279">
        <w:rPr>
          <w:shd w:val="clear" w:color="auto" w:fill="FFFFFF"/>
        </w:rPr>
        <w:t>-</w:t>
      </w:r>
      <w:r w:rsidRPr="00055279">
        <w:rPr>
          <w:shd w:val="clear" w:color="auto" w:fill="FFFFFF"/>
        </w:rPr>
        <w:tab/>
        <w:t>безвозмездные поступления в форме субвенций и дотаций из бюджета                            Санкт-Петербурга в сумме 172 113,8 тыс.</w:t>
      </w:r>
      <w:r w:rsidRPr="00055279">
        <w:t xml:space="preserve"> руб. </w:t>
      </w:r>
    </w:p>
    <w:p w14:paraId="2B8F2543" w14:textId="77777777" w:rsidR="00055279" w:rsidRPr="00055279" w:rsidRDefault="00055279" w:rsidP="00055279">
      <w:pPr>
        <w:pStyle w:val="af2"/>
        <w:ind w:firstLine="709"/>
        <w:contextualSpacing/>
        <w:jc w:val="both"/>
      </w:pPr>
      <w:r w:rsidRPr="00055279">
        <w:t xml:space="preserve">Основными источниками собственных доходов </w:t>
      </w:r>
      <w:proofErr w:type="gramStart"/>
      <w:r w:rsidRPr="00055279">
        <w:t>за  2025</w:t>
      </w:r>
      <w:proofErr w:type="gramEnd"/>
      <w:r w:rsidRPr="00055279">
        <w:t xml:space="preserve"> год являлись:</w:t>
      </w:r>
    </w:p>
    <w:p w14:paraId="2D954E83" w14:textId="77777777" w:rsidR="00055279" w:rsidRPr="00055279" w:rsidRDefault="00055279" w:rsidP="00055279">
      <w:pPr>
        <w:pStyle w:val="af2"/>
        <w:tabs>
          <w:tab w:val="left" w:pos="1134"/>
        </w:tabs>
        <w:ind w:firstLine="709"/>
        <w:contextualSpacing/>
        <w:jc w:val="both"/>
      </w:pPr>
      <w:r w:rsidRPr="00055279">
        <w:t>-</w:t>
      </w:r>
      <w:r w:rsidRPr="00055279">
        <w:tab/>
        <w:t>поступления по налогу на доходы физических лиц, удельный вес которых                         в общем объеме поступлений составил 4,1 % или 7 375,6 тыс. руб.;</w:t>
      </w:r>
    </w:p>
    <w:p w14:paraId="53F1C2E4" w14:textId="77777777" w:rsidR="00055279" w:rsidRPr="00055279" w:rsidRDefault="00055279" w:rsidP="00055279">
      <w:pPr>
        <w:pStyle w:val="af2"/>
        <w:ind w:firstLine="709"/>
        <w:jc w:val="both"/>
      </w:pPr>
      <w:r w:rsidRPr="00055279">
        <w:t xml:space="preserve">Безвозмездные поступления из бюджета Санкт-Петербурга составили 172 113,8                тыс. руб. или 95,9% от общего объема поступивших доходов, в том числе: </w:t>
      </w:r>
    </w:p>
    <w:p w14:paraId="7CCE93B8" w14:textId="77777777" w:rsidR="00055279" w:rsidRPr="00055279" w:rsidRDefault="00055279" w:rsidP="00055279">
      <w:pPr>
        <w:pStyle w:val="af2"/>
        <w:tabs>
          <w:tab w:val="left" w:pos="1134"/>
        </w:tabs>
        <w:ind w:firstLine="709"/>
        <w:jc w:val="both"/>
      </w:pPr>
      <w:r w:rsidRPr="00055279">
        <w:t>-</w:t>
      </w:r>
      <w:r w:rsidRPr="00055279">
        <w:tab/>
        <w:t xml:space="preserve">дотация на выравнивание уровня бюджетной обеспеченности составила 78,7%  </w:t>
      </w:r>
      <w:r w:rsidRPr="00055279">
        <w:br/>
        <w:t>от общего объема доходов;</w:t>
      </w:r>
    </w:p>
    <w:p w14:paraId="1C05F374" w14:textId="77777777" w:rsidR="00055279" w:rsidRPr="00055279" w:rsidRDefault="00055279" w:rsidP="00055279">
      <w:pPr>
        <w:pStyle w:val="af2"/>
        <w:tabs>
          <w:tab w:val="left" w:pos="1134"/>
        </w:tabs>
        <w:ind w:firstLine="709"/>
        <w:jc w:val="both"/>
      </w:pPr>
      <w:r w:rsidRPr="00055279">
        <w:t>-  дотация бюджетам на поддержку мер по обеспечению сбалансированности бюджетов составила 3,2%;</w:t>
      </w:r>
    </w:p>
    <w:p w14:paraId="2B597B7D" w14:textId="77777777" w:rsidR="00055279" w:rsidRPr="00055279" w:rsidRDefault="00055279" w:rsidP="00055279">
      <w:pPr>
        <w:pStyle w:val="af2"/>
        <w:tabs>
          <w:tab w:val="left" w:pos="1134"/>
        </w:tabs>
        <w:ind w:firstLine="709"/>
        <w:jc w:val="both"/>
      </w:pPr>
      <w:r w:rsidRPr="00055279">
        <w:t>-</w:t>
      </w:r>
      <w:r w:rsidRPr="00055279">
        <w:tab/>
        <w:t>субвенции на осуществление переданных полномочий – 14,0%.</w:t>
      </w:r>
    </w:p>
    <w:p w14:paraId="22E335CA" w14:textId="77777777" w:rsidR="00055279" w:rsidRPr="00055279" w:rsidRDefault="00055279" w:rsidP="00055279">
      <w:pPr>
        <w:pStyle w:val="af2"/>
        <w:tabs>
          <w:tab w:val="left" w:pos="1134"/>
        </w:tabs>
        <w:ind w:firstLine="709"/>
        <w:contextualSpacing/>
        <w:jc w:val="both"/>
      </w:pPr>
      <w:r w:rsidRPr="00055279">
        <w:t>По сравнению с аналогичным периодом 2024 года, в 2025 году поступление доходных источников увеличилось на 11,1 %, за счет увеличения поступления межбюджетных трансфертов.</w:t>
      </w:r>
    </w:p>
    <w:p w14:paraId="019355E3" w14:textId="77777777" w:rsidR="00055279" w:rsidRPr="00055279" w:rsidRDefault="00055279" w:rsidP="00055279">
      <w:pPr>
        <w:pStyle w:val="af2"/>
        <w:ind w:firstLine="709"/>
        <w:contextualSpacing/>
        <w:jc w:val="right"/>
        <w:rPr>
          <w:sz w:val="20"/>
          <w:szCs w:val="20"/>
        </w:rPr>
      </w:pPr>
    </w:p>
    <w:p w14:paraId="0C528E3B" w14:textId="77777777" w:rsidR="00055279" w:rsidRPr="00055279" w:rsidRDefault="00055279" w:rsidP="00055279">
      <w:pPr>
        <w:pStyle w:val="af2"/>
        <w:ind w:firstLine="709"/>
        <w:contextualSpacing/>
        <w:jc w:val="right"/>
        <w:rPr>
          <w:sz w:val="20"/>
          <w:szCs w:val="20"/>
        </w:rPr>
      </w:pPr>
      <w:r w:rsidRPr="00055279">
        <w:rPr>
          <w:sz w:val="20"/>
          <w:szCs w:val="20"/>
        </w:rPr>
        <w:t>(тыс. руб.)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269"/>
        <w:gridCol w:w="2131"/>
        <w:gridCol w:w="1838"/>
      </w:tblGrid>
      <w:tr w:rsidR="00055279" w:rsidRPr="00055279" w14:paraId="24F20AAE" w14:textId="77777777" w:rsidTr="009F75EC">
        <w:trPr>
          <w:trHeight w:val="443"/>
        </w:trPr>
        <w:tc>
          <w:tcPr>
            <w:tcW w:w="3402" w:type="dxa"/>
            <w:vMerge w:val="restart"/>
            <w:vAlign w:val="center"/>
          </w:tcPr>
          <w:p w14:paraId="562719B7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b/>
                <w:sz w:val="20"/>
                <w:szCs w:val="20"/>
              </w:rPr>
            </w:pPr>
            <w:r w:rsidRPr="00055279">
              <w:rPr>
                <w:b/>
                <w:sz w:val="20"/>
                <w:szCs w:val="20"/>
              </w:rPr>
              <w:t>Доходы</w:t>
            </w:r>
          </w:p>
        </w:tc>
        <w:tc>
          <w:tcPr>
            <w:tcW w:w="4400" w:type="dxa"/>
            <w:gridSpan w:val="2"/>
            <w:vAlign w:val="center"/>
          </w:tcPr>
          <w:p w14:paraId="3512743C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b/>
                <w:sz w:val="20"/>
                <w:szCs w:val="20"/>
              </w:rPr>
            </w:pPr>
            <w:r w:rsidRPr="00055279">
              <w:rPr>
                <w:b/>
                <w:sz w:val="20"/>
                <w:szCs w:val="20"/>
              </w:rPr>
              <w:t>Период</w:t>
            </w:r>
          </w:p>
        </w:tc>
        <w:tc>
          <w:tcPr>
            <w:tcW w:w="1838" w:type="dxa"/>
            <w:vMerge w:val="restart"/>
            <w:vAlign w:val="center"/>
          </w:tcPr>
          <w:p w14:paraId="2001EF6D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b/>
                <w:sz w:val="20"/>
                <w:szCs w:val="20"/>
              </w:rPr>
            </w:pPr>
            <w:r w:rsidRPr="00055279">
              <w:rPr>
                <w:b/>
                <w:sz w:val="20"/>
                <w:szCs w:val="20"/>
              </w:rPr>
              <w:t>Отклонение</w:t>
            </w:r>
          </w:p>
          <w:p w14:paraId="054AE2F9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b/>
                <w:sz w:val="20"/>
                <w:szCs w:val="20"/>
              </w:rPr>
            </w:pPr>
            <w:r w:rsidRPr="00055279">
              <w:rPr>
                <w:b/>
                <w:sz w:val="20"/>
                <w:szCs w:val="20"/>
              </w:rPr>
              <w:t>(+/-)</w:t>
            </w:r>
          </w:p>
        </w:tc>
      </w:tr>
      <w:tr w:rsidR="00055279" w:rsidRPr="00055279" w14:paraId="38460450" w14:textId="77777777" w:rsidTr="009F75EC">
        <w:trPr>
          <w:trHeight w:val="397"/>
        </w:trPr>
        <w:tc>
          <w:tcPr>
            <w:tcW w:w="3402" w:type="dxa"/>
            <w:vMerge/>
          </w:tcPr>
          <w:p w14:paraId="74906CBB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63A832A0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b/>
                <w:sz w:val="20"/>
                <w:szCs w:val="20"/>
              </w:rPr>
            </w:pPr>
            <w:r w:rsidRPr="00055279">
              <w:rPr>
                <w:b/>
                <w:sz w:val="20"/>
                <w:szCs w:val="20"/>
              </w:rPr>
              <w:t xml:space="preserve"> 2024</w:t>
            </w:r>
          </w:p>
        </w:tc>
        <w:tc>
          <w:tcPr>
            <w:tcW w:w="2131" w:type="dxa"/>
            <w:vAlign w:val="center"/>
          </w:tcPr>
          <w:p w14:paraId="46AB0528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b/>
                <w:sz w:val="20"/>
                <w:szCs w:val="20"/>
              </w:rPr>
            </w:pPr>
            <w:r w:rsidRPr="00055279">
              <w:rPr>
                <w:b/>
                <w:sz w:val="20"/>
                <w:szCs w:val="20"/>
              </w:rPr>
              <w:t xml:space="preserve"> 2025</w:t>
            </w:r>
          </w:p>
        </w:tc>
        <w:tc>
          <w:tcPr>
            <w:tcW w:w="1838" w:type="dxa"/>
            <w:vMerge/>
            <w:vAlign w:val="center"/>
          </w:tcPr>
          <w:p w14:paraId="29F1B1FD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055279" w:rsidRPr="00055279" w14:paraId="09005E0D" w14:textId="77777777" w:rsidTr="009F75EC">
        <w:trPr>
          <w:trHeight w:val="283"/>
        </w:trPr>
        <w:tc>
          <w:tcPr>
            <w:tcW w:w="3402" w:type="dxa"/>
          </w:tcPr>
          <w:p w14:paraId="71203CE3" w14:textId="77777777" w:rsidR="00055279" w:rsidRPr="00055279" w:rsidRDefault="00055279" w:rsidP="009F75EC">
            <w:pPr>
              <w:pStyle w:val="af2"/>
              <w:contextualSpacing/>
              <w:rPr>
                <w:sz w:val="20"/>
                <w:szCs w:val="20"/>
              </w:rPr>
            </w:pPr>
            <w:r w:rsidRPr="00055279">
              <w:rPr>
                <w:sz w:val="20"/>
                <w:szCs w:val="20"/>
              </w:rPr>
              <w:t>Собственные доходы</w:t>
            </w:r>
          </w:p>
        </w:tc>
        <w:tc>
          <w:tcPr>
            <w:tcW w:w="2269" w:type="dxa"/>
          </w:tcPr>
          <w:p w14:paraId="7CCCC9C5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sz w:val="20"/>
                <w:szCs w:val="20"/>
              </w:rPr>
            </w:pPr>
            <w:r w:rsidRPr="00055279">
              <w:rPr>
                <w:sz w:val="20"/>
                <w:szCs w:val="20"/>
              </w:rPr>
              <w:t>7 614,2</w:t>
            </w:r>
          </w:p>
        </w:tc>
        <w:tc>
          <w:tcPr>
            <w:tcW w:w="2131" w:type="dxa"/>
          </w:tcPr>
          <w:p w14:paraId="57658DC4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sz w:val="20"/>
                <w:szCs w:val="20"/>
              </w:rPr>
            </w:pPr>
            <w:r w:rsidRPr="00055279">
              <w:rPr>
                <w:sz w:val="20"/>
                <w:szCs w:val="20"/>
              </w:rPr>
              <w:t>7 375,6</w:t>
            </w:r>
          </w:p>
        </w:tc>
        <w:tc>
          <w:tcPr>
            <w:tcW w:w="1838" w:type="dxa"/>
          </w:tcPr>
          <w:p w14:paraId="6DFC7423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sz w:val="20"/>
                <w:szCs w:val="20"/>
              </w:rPr>
            </w:pPr>
            <w:r w:rsidRPr="00055279">
              <w:rPr>
                <w:sz w:val="20"/>
                <w:szCs w:val="20"/>
              </w:rPr>
              <w:t>- 238,6</w:t>
            </w:r>
          </w:p>
        </w:tc>
      </w:tr>
      <w:tr w:rsidR="00055279" w:rsidRPr="00055279" w14:paraId="69EDA229" w14:textId="77777777" w:rsidTr="009F75EC">
        <w:tc>
          <w:tcPr>
            <w:tcW w:w="3402" w:type="dxa"/>
          </w:tcPr>
          <w:p w14:paraId="6E24CB99" w14:textId="77777777" w:rsidR="00055279" w:rsidRPr="00055279" w:rsidRDefault="00055279" w:rsidP="009F75EC">
            <w:pPr>
              <w:pStyle w:val="af2"/>
              <w:contextualSpacing/>
              <w:rPr>
                <w:b/>
                <w:sz w:val="20"/>
                <w:szCs w:val="20"/>
              </w:rPr>
            </w:pPr>
            <w:r w:rsidRPr="00055279">
              <w:rPr>
                <w:b/>
                <w:sz w:val="20"/>
                <w:szCs w:val="20"/>
              </w:rPr>
              <w:t>Межбюджетные трансферты</w:t>
            </w:r>
          </w:p>
        </w:tc>
        <w:tc>
          <w:tcPr>
            <w:tcW w:w="2269" w:type="dxa"/>
          </w:tcPr>
          <w:p w14:paraId="14A3933D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b/>
                <w:sz w:val="20"/>
                <w:szCs w:val="20"/>
              </w:rPr>
            </w:pPr>
            <w:r w:rsidRPr="00055279">
              <w:rPr>
                <w:b/>
                <w:sz w:val="20"/>
                <w:szCs w:val="20"/>
              </w:rPr>
              <w:t>153 891,4</w:t>
            </w:r>
          </w:p>
        </w:tc>
        <w:tc>
          <w:tcPr>
            <w:tcW w:w="2131" w:type="dxa"/>
          </w:tcPr>
          <w:p w14:paraId="625438F1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b/>
                <w:sz w:val="20"/>
                <w:szCs w:val="20"/>
              </w:rPr>
            </w:pPr>
            <w:r w:rsidRPr="00055279">
              <w:rPr>
                <w:b/>
                <w:sz w:val="20"/>
                <w:szCs w:val="20"/>
              </w:rPr>
              <w:t>172 113,8</w:t>
            </w:r>
          </w:p>
        </w:tc>
        <w:tc>
          <w:tcPr>
            <w:tcW w:w="1838" w:type="dxa"/>
          </w:tcPr>
          <w:p w14:paraId="54194EB7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b/>
                <w:sz w:val="20"/>
                <w:szCs w:val="20"/>
              </w:rPr>
            </w:pPr>
            <w:r w:rsidRPr="00055279">
              <w:rPr>
                <w:b/>
                <w:sz w:val="20"/>
                <w:szCs w:val="20"/>
              </w:rPr>
              <w:t>+18 222,4</w:t>
            </w:r>
          </w:p>
        </w:tc>
      </w:tr>
      <w:tr w:rsidR="00055279" w:rsidRPr="00055279" w14:paraId="0E0647A0" w14:textId="77777777" w:rsidTr="009F75EC">
        <w:tc>
          <w:tcPr>
            <w:tcW w:w="3402" w:type="dxa"/>
          </w:tcPr>
          <w:p w14:paraId="5C72FD5F" w14:textId="77777777" w:rsidR="00055279" w:rsidRPr="00055279" w:rsidRDefault="00055279" w:rsidP="009F75EC">
            <w:pPr>
              <w:pStyle w:val="af2"/>
              <w:contextualSpacing/>
              <w:rPr>
                <w:i/>
                <w:sz w:val="20"/>
                <w:szCs w:val="20"/>
              </w:rPr>
            </w:pPr>
            <w:r w:rsidRPr="00055279">
              <w:rPr>
                <w:i/>
                <w:sz w:val="20"/>
                <w:szCs w:val="20"/>
              </w:rPr>
              <w:t>Дотации</w:t>
            </w:r>
          </w:p>
        </w:tc>
        <w:tc>
          <w:tcPr>
            <w:tcW w:w="2269" w:type="dxa"/>
          </w:tcPr>
          <w:p w14:paraId="426F16BB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i/>
                <w:sz w:val="20"/>
                <w:szCs w:val="20"/>
              </w:rPr>
            </w:pPr>
            <w:r w:rsidRPr="00055279">
              <w:rPr>
                <w:i/>
                <w:sz w:val="20"/>
                <w:szCs w:val="20"/>
              </w:rPr>
              <w:t>132 912,6</w:t>
            </w:r>
          </w:p>
        </w:tc>
        <w:tc>
          <w:tcPr>
            <w:tcW w:w="2131" w:type="dxa"/>
          </w:tcPr>
          <w:p w14:paraId="3AC7C905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i/>
                <w:sz w:val="20"/>
                <w:szCs w:val="20"/>
              </w:rPr>
            </w:pPr>
            <w:r w:rsidRPr="00055279">
              <w:rPr>
                <w:i/>
                <w:sz w:val="20"/>
                <w:szCs w:val="20"/>
              </w:rPr>
              <w:t>146 926,1</w:t>
            </w:r>
          </w:p>
        </w:tc>
        <w:tc>
          <w:tcPr>
            <w:tcW w:w="1838" w:type="dxa"/>
          </w:tcPr>
          <w:p w14:paraId="1D778A6D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i/>
                <w:sz w:val="20"/>
                <w:szCs w:val="20"/>
              </w:rPr>
            </w:pPr>
            <w:r w:rsidRPr="00055279">
              <w:rPr>
                <w:i/>
                <w:sz w:val="20"/>
                <w:szCs w:val="20"/>
              </w:rPr>
              <w:t>+14 013,5</w:t>
            </w:r>
          </w:p>
        </w:tc>
      </w:tr>
      <w:tr w:rsidR="00055279" w:rsidRPr="00055279" w14:paraId="3ACF5CF3" w14:textId="77777777" w:rsidTr="009F75EC">
        <w:tc>
          <w:tcPr>
            <w:tcW w:w="3402" w:type="dxa"/>
          </w:tcPr>
          <w:p w14:paraId="21F6784E" w14:textId="77777777" w:rsidR="00055279" w:rsidRPr="00055279" w:rsidRDefault="00055279" w:rsidP="009F75EC">
            <w:pPr>
              <w:pStyle w:val="af2"/>
              <w:contextualSpacing/>
              <w:rPr>
                <w:i/>
                <w:sz w:val="20"/>
                <w:szCs w:val="20"/>
              </w:rPr>
            </w:pPr>
            <w:r w:rsidRPr="00055279">
              <w:rPr>
                <w:i/>
                <w:sz w:val="20"/>
                <w:szCs w:val="20"/>
              </w:rPr>
              <w:t>Субвенции</w:t>
            </w:r>
          </w:p>
        </w:tc>
        <w:tc>
          <w:tcPr>
            <w:tcW w:w="2269" w:type="dxa"/>
          </w:tcPr>
          <w:p w14:paraId="0771FE23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i/>
                <w:sz w:val="20"/>
                <w:szCs w:val="20"/>
              </w:rPr>
            </w:pPr>
            <w:r w:rsidRPr="00055279">
              <w:rPr>
                <w:i/>
                <w:sz w:val="20"/>
                <w:szCs w:val="20"/>
              </w:rPr>
              <w:t>20 978,8</w:t>
            </w:r>
          </w:p>
        </w:tc>
        <w:tc>
          <w:tcPr>
            <w:tcW w:w="2131" w:type="dxa"/>
          </w:tcPr>
          <w:p w14:paraId="3B2F483A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i/>
                <w:sz w:val="20"/>
                <w:szCs w:val="20"/>
              </w:rPr>
            </w:pPr>
            <w:r w:rsidRPr="00055279">
              <w:rPr>
                <w:i/>
                <w:sz w:val="20"/>
                <w:szCs w:val="20"/>
              </w:rPr>
              <w:t>25 187,7</w:t>
            </w:r>
          </w:p>
        </w:tc>
        <w:tc>
          <w:tcPr>
            <w:tcW w:w="1838" w:type="dxa"/>
          </w:tcPr>
          <w:p w14:paraId="1FF2A5CD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i/>
                <w:sz w:val="20"/>
                <w:szCs w:val="20"/>
              </w:rPr>
            </w:pPr>
            <w:r w:rsidRPr="00055279">
              <w:rPr>
                <w:i/>
                <w:sz w:val="20"/>
                <w:szCs w:val="20"/>
              </w:rPr>
              <w:t>+4 208,9</w:t>
            </w:r>
          </w:p>
        </w:tc>
      </w:tr>
      <w:tr w:rsidR="00055279" w:rsidRPr="00055279" w14:paraId="77C1760B" w14:textId="77777777" w:rsidTr="009F75EC">
        <w:tc>
          <w:tcPr>
            <w:tcW w:w="3402" w:type="dxa"/>
          </w:tcPr>
          <w:p w14:paraId="402DA7F3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055279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69" w:type="dxa"/>
          </w:tcPr>
          <w:p w14:paraId="3290EEAB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055279">
              <w:rPr>
                <w:b/>
                <w:bCs/>
                <w:sz w:val="20"/>
                <w:szCs w:val="20"/>
              </w:rPr>
              <w:t>161 505,6</w:t>
            </w:r>
          </w:p>
        </w:tc>
        <w:tc>
          <w:tcPr>
            <w:tcW w:w="2131" w:type="dxa"/>
          </w:tcPr>
          <w:p w14:paraId="7D20E458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055279">
              <w:rPr>
                <w:b/>
                <w:bCs/>
                <w:sz w:val="20"/>
                <w:szCs w:val="20"/>
              </w:rPr>
              <w:t>179 489,4</w:t>
            </w:r>
          </w:p>
        </w:tc>
        <w:tc>
          <w:tcPr>
            <w:tcW w:w="1838" w:type="dxa"/>
          </w:tcPr>
          <w:p w14:paraId="71E4F615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055279">
              <w:rPr>
                <w:b/>
                <w:bCs/>
                <w:sz w:val="20"/>
                <w:szCs w:val="20"/>
              </w:rPr>
              <w:t>+17 983,8</w:t>
            </w:r>
          </w:p>
        </w:tc>
      </w:tr>
    </w:tbl>
    <w:p w14:paraId="53DA6BEC" w14:textId="77777777" w:rsidR="00055279" w:rsidRPr="00055279" w:rsidRDefault="00055279" w:rsidP="00055279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6B142C" w14:textId="77777777" w:rsidR="00055279" w:rsidRPr="00055279" w:rsidRDefault="00055279" w:rsidP="000552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5279">
        <w:rPr>
          <w:rFonts w:ascii="Times New Roman" w:hAnsi="Times New Roman" w:cs="Times New Roman"/>
          <w:b/>
          <w:bCs/>
          <w:sz w:val="28"/>
          <w:szCs w:val="28"/>
        </w:rPr>
        <w:t>РАСХОДЫ</w:t>
      </w:r>
    </w:p>
    <w:p w14:paraId="0FF1DB37" w14:textId="77777777" w:rsidR="00055279" w:rsidRPr="00055279" w:rsidRDefault="00055279" w:rsidP="00055279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4C7390F1" w14:textId="77777777" w:rsidR="00055279" w:rsidRPr="00055279" w:rsidRDefault="00055279" w:rsidP="00055279">
      <w:pPr>
        <w:ind w:right="-23" w:firstLine="709"/>
        <w:jc w:val="both"/>
        <w:rPr>
          <w:rFonts w:ascii="Times New Roman" w:hAnsi="Times New Roman" w:cs="Times New Roman"/>
          <w:lang w:val="ru-RU"/>
        </w:rPr>
      </w:pPr>
      <w:r w:rsidRPr="00055279">
        <w:rPr>
          <w:rFonts w:ascii="Times New Roman" w:hAnsi="Times New Roman" w:cs="Times New Roman"/>
          <w:b/>
          <w:lang w:val="ru-RU"/>
        </w:rPr>
        <w:lastRenderedPageBreak/>
        <w:t xml:space="preserve">Расходная часть бюджета </w:t>
      </w:r>
      <w:r w:rsidRPr="00055279">
        <w:rPr>
          <w:rFonts w:ascii="Times New Roman" w:hAnsi="Times New Roman" w:cs="Times New Roman"/>
          <w:lang w:val="ru-RU"/>
        </w:rPr>
        <w:t>внутригородского муниципального образования города федерального значения Санкт-Петербурга муниципальный округ Гражданка</w:t>
      </w:r>
      <w:r w:rsidRPr="000552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5279">
        <w:rPr>
          <w:rFonts w:ascii="Times New Roman" w:hAnsi="Times New Roman" w:cs="Times New Roman"/>
          <w:lang w:val="ru-RU"/>
        </w:rPr>
        <w:t>за 2025</w:t>
      </w:r>
      <w:r w:rsidRPr="00055279">
        <w:rPr>
          <w:rFonts w:ascii="Times New Roman" w:hAnsi="Times New Roman" w:cs="Times New Roman"/>
          <w:kern w:val="28"/>
          <w:lang w:val="ru-RU"/>
        </w:rPr>
        <w:t xml:space="preserve"> </w:t>
      </w:r>
      <w:r w:rsidRPr="00055279">
        <w:rPr>
          <w:rFonts w:ascii="Times New Roman" w:hAnsi="Times New Roman" w:cs="Times New Roman"/>
          <w:lang w:val="ru-RU"/>
        </w:rPr>
        <w:t xml:space="preserve">года составила </w:t>
      </w:r>
      <w:r w:rsidRPr="00055279">
        <w:rPr>
          <w:rFonts w:ascii="Times New Roman" w:hAnsi="Times New Roman" w:cs="Times New Roman"/>
          <w:color w:val="000000"/>
          <w:lang w:val="ru-RU"/>
        </w:rPr>
        <w:t>212</w:t>
      </w:r>
      <w:r w:rsidRPr="00055279">
        <w:rPr>
          <w:rFonts w:ascii="Times New Roman" w:hAnsi="Times New Roman" w:cs="Times New Roman"/>
          <w:color w:val="000000"/>
        </w:rPr>
        <w:t> </w:t>
      </w:r>
      <w:r w:rsidRPr="00055279">
        <w:rPr>
          <w:rFonts w:ascii="Times New Roman" w:hAnsi="Times New Roman" w:cs="Times New Roman"/>
          <w:color w:val="000000"/>
          <w:lang w:val="ru-RU"/>
        </w:rPr>
        <w:t>193,3</w:t>
      </w:r>
      <w:r w:rsidRPr="00055279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Pr="00055279">
        <w:rPr>
          <w:rFonts w:ascii="Times New Roman" w:hAnsi="Times New Roman" w:cs="Times New Roman"/>
          <w:lang w:val="ru-RU"/>
        </w:rPr>
        <w:t xml:space="preserve">тыс. руб. </w:t>
      </w:r>
    </w:p>
    <w:p w14:paraId="088C3DBA" w14:textId="77777777" w:rsidR="00055279" w:rsidRPr="00055279" w:rsidRDefault="00055279" w:rsidP="00055279">
      <w:pPr>
        <w:ind w:right="-23" w:firstLine="709"/>
        <w:jc w:val="both"/>
        <w:rPr>
          <w:rFonts w:ascii="Times New Roman" w:hAnsi="Times New Roman" w:cs="Times New Roman"/>
          <w:lang w:val="ru-RU"/>
        </w:rPr>
      </w:pPr>
      <w:r w:rsidRPr="00055279">
        <w:rPr>
          <w:rFonts w:ascii="Times New Roman" w:hAnsi="Times New Roman" w:cs="Times New Roman"/>
          <w:bCs/>
          <w:iCs/>
          <w:lang w:val="ru-RU"/>
        </w:rPr>
        <w:t xml:space="preserve">На 01.01.2026 года доведены </w:t>
      </w:r>
      <w:r w:rsidRPr="00055279">
        <w:rPr>
          <w:rFonts w:ascii="Times New Roman" w:hAnsi="Times New Roman" w:cs="Times New Roman"/>
          <w:lang w:val="ru-RU"/>
        </w:rPr>
        <w:t>бюджетные ассигнования и лимиты бюджетных обязательств по расходам в сумме 223</w:t>
      </w:r>
      <w:r w:rsidRPr="00055279">
        <w:rPr>
          <w:rFonts w:ascii="Times New Roman" w:hAnsi="Times New Roman" w:cs="Times New Roman"/>
        </w:rPr>
        <w:t> </w:t>
      </w:r>
      <w:r w:rsidRPr="00055279">
        <w:rPr>
          <w:rFonts w:ascii="Times New Roman" w:hAnsi="Times New Roman" w:cs="Times New Roman"/>
          <w:lang w:val="ru-RU"/>
        </w:rPr>
        <w:t xml:space="preserve">990,5 тыс. руб., исполнение составило 212 193,3 тыс. руб., что соответствует </w:t>
      </w:r>
      <w:r w:rsidRPr="00055279">
        <w:rPr>
          <w:rFonts w:ascii="Times New Roman" w:hAnsi="Times New Roman" w:cs="Times New Roman"/>
          <w:color w:val="000000"/>
          <w:lang w:val="ru-RU"/>
        </w:rPr>
        <w:t xml:space="preserve">94,7 </w:t>
      </w:r>
      <w:r w:rsidRPr="00055279">
        <w:rPr>
          <w:rFonts w:ascii="Times New Roman" w:hAnsi="Times New Roman" w:cs="Times New Roman"/>
          <w:lang w:val="ru-RU"/>
        </w:rPr>
        <w:t>% от утверждённых бюджетных назначений.</w:t>
      </w:r>
    </w:p>
    <w:p w14:paraId="0728C9B0" w14:textId="77777777" w:rsidR="00055279" w:rsidRPr="00055279" w:rsidRDefault="00055279" w:rsidP="00055279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055279">
        <w:rPr>
          <w:rFonts w:ascii="Times New Roman" w:hAnsi="Times New Roman" w:cs="Times New Roman"/>
          <w:lang w:val="ru-RU"/>
        </w:rPr>
        <w:t>Структура расходов внутригородского муниципального образования города федерального значения Санкт-Петербурга муниципальный округ Гражданка</w:t>
      </w:r>
      <w:r w:rsidRPr="000552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55279">
        <w:rPr>
          <w:rFonts w:ascii="Times New Roman" w:hAnsi="Times New Roman" w:cs="Times New Roman"/>
          <w:lang w:val="ru-RU"/>
        </w:rPr>
        <w:t>за  2025</w:t>
      </w:r>
      <w:proofErr w:type="gramEnd"/>
      <w:r w:rsidRPr="00055279">
        <w:rPr>
          <w:rFonts w:ascii="Times New Roman" w:hAnsi="Times New Roman" w:cs="Times New Roman"/>
          <w:lang w:val="ru-RU"/>
        </w:rPr>
        <w:t xml:space="preserve"> год</w:t>
      </w:r>
    </w:p>
    <w:p w14:paraId="42CE127E" w14:textId="77777777" w:rsidR="00055279" w:rsidRPr="00055279" w:rsidRDefault="00055279" w:rsidP="00055279">
      <w:pPr>
        <w:ind w:right="-22"/>
        <w:jc w:val="both"/>
        <w:rPr>
          <w:rFonts w:ascii="Times New Roman" w:hAnsi="Times New Roman" w:cs="Times New Roman"/>
          <w:lang w:val="ru-RU"/>
        </w:rPr>
      </w:pPr>
    </w:p>
    <w:tbl>
      <w:tblPr>
        <w:tblW w:w="96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821"/>
        <w:gridCol w:w="1580"/>
        <w:gridCol w:w="1532"/>
        <w:gridCol w:w="1405"/>
        <w:gridCol w:w="1231"/>
      </w:tblGrid>
      <w:tr w:rsidR="00055279" w:rsidRPr="00116388" w14:paraId="353D2AE0" w14:textId="77777777" w:rsidTr="009F75EC">
        <w:tc>
          <w:tcPr>
            <w:tcW w:w="3119" w:type="dxa"/>
            <w:vMerge w:val="restart"/>
            <w:vAlign w:val="center"/>
          </w:tcPr>
          <w:p w14:paraId="76A85665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</w:rPr>
              <w:t>подраздела</w:t>
            </w:r>
            <w:proofErr w:type="spellEnd"/>
          </w:p>
        </w:tc>
        <w:tc>
          <w:tcPr>
            <w:tcW w:w="821" w:type="dxa"/>
            <w:vMerge w:val="restart"/>
            <w:vAlign w:val="center"/>
          </w:tcPr>
          <w:p w14:paraId="33074CB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</w:rPr>
              <w:t>Раздел</w:t>
            </w:r>
            <w:proofErr w:type="spellEnd"/>
          </w:p>
        </w:tc>
        <w:tc>
          <w:tcPr>
            <w:tcW w:w="1580" w:type="dxa"/>
            <w:vAlign w:val="center"/>
          </w:tcPr>
          <w:p w14:paraId="3A17C5C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</w:rPr>
              <w:t>Утвержденные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</w:rPr>
              <w:t>бюджетные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</w:rPr>
              <w:t>назначения</w:t>
            </w:r>
            <w:proofErr w:type="spellEnd"/>
          </w:p>
        </w:tc>
        <w:tc>
          <w:tcPr>
            <w:tcW w:w="1532" w:type="dxa"/>
            <w:vAlign w:val="center"/>
          </w:tcPr>
          <w:p w14:paraId="3D0C2CD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</w:rPr>
              <w:t>Произведено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</w:rPr>
              <w:t>расходов</w:t>
            </w:r>
            <w:proofErr w:type="spellEnd"/>
          </w:p>
        </w:tc>
        <w:tc>
          <w:tcPr>
            <w:tcW w:w="1405" w:type="dxa"/>
            <w:vAlign w:val="center"/>
          </w:tcPr>
          <w:p w14:paraId="1720955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  <w:bCs/>
              </w:rPr>
              <w:t>Исполнение</w:t>
            </w:r>
            <w:proofErr w:type="spellEnd"/>
            <w:r w:rsidRPr="000552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  <w:bCs/>
              </w:rPr>
              <w:t>плана</w:t>
            </w:r>
            <w:proofErr w:type="spellEnd"/>
          </w:p>
        </w:tc>
        <w:tc>
          <w:tcPr>
            <w:tcW w:w="1231" w:type="dxa"/>
            <w:vAlign w:val="center"/>
          </w:tcPr>
          <w:p w14:paraId="580CDEC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lang w:val="ru-RU"/>
              </w:rPr>
              <w:t>Доля</w:t>
            </w:r>
          </w:p>
          <w:p w14:paraId="00CC35E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55279">
              <w:rPr>
                <w:rFonts w:ascii="Times New Roman" w:hAnsi="Times New Roman" w:cs="Times New Roman"/>
                <w:b/>
                <w:bCs/>
                <w:lang w:val="ru-RU"/>
              </w:rPr>
              <w:t>в общей сумме расходов</w:t>
            </w:r>
          </w:p>
        </w:tc>
      </w:tr>
      <w:tr w:rsidR="00055279" w:rsidRPr="00055279" w14:paraId="285EDE67" w14:textId="77777777" w:rsidTr="009F75EC">
        <w:tc>
          <w:tcPr>
            <w:tcW w:w="3119" w:type="dxa"/>
            <w:vMerge/>
            <w:vAlign w:val="center"/>
          </w:tcPr>
          <w:p w14:paraId="06A29731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21" w:type="dxa"/>
            <w:vMerge/>
            <w:vAlign w:val="center"/>
          </w:tcPr>
          <w:p w14:paraId="268EDA2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580" w:type="dxa"/>
            <w:vAlign w:val="center"/>
          </w:tcPr>
          <w:p w14:paraId="5154C85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55279">
              <w:rPr>
                <w:rFonts w:ascii="Times New Roman" w:hAnsi="Times New Roman" w:cs="Times New Roman"/>
                <w:bCs/>
              </w:rPr>
              <w:t>тыс.руб</w:t>
            </w:r>
            <w:proofErr w:type="spellEnd"/>
            <w:r w:rsidRPr="0005527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32" w:type="dxa"/>
            <w:vAlign w:val="center"/>
          </w:tcPr>
          <w:p w14:paraId="3C96F84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55279">
              <w:rPr>
                <w:rFonts w:ascii="Times New Roman" w:hAnsi="Times New Roman" w:cs="Times New Roman"/>
                <w:bCs/>
              </w:rPr>
              <w:t>тыс.руб</w:t>
            </w:r>
            <w:proofErr w:type="spellEnd"/>
            <w:r w:rsidRPr="0005527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05" w:type="dxa"/>
            <w:vAlign w:val="center"/>
          </w:tcPr>
          <w:p w14:paraId="06BF9A3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5279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231" w:type="dxa"/>
            <w:vAlign w:val="center"/>
          </w:tcPr>
          <w:p w14:paraId="7F8B91A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5279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055279" w:rsidRPr="00055279" w14:paraId="5D97175B" w14:textId="77777777" w:rsidTr="009F75EC">
        <w:trPr>
          <w:trHeight w:val="283"/>
        </w:trPr>
        <w:tc>
          <w:tcPr>
            <w:tcW w:w="3119" w:type="dxa"/>
            <w:vAlign w:val="center"/>
          </w:tcPr>
          <w:p w14:paraId="5A86D448" w14:textId="77777777" w:rsidR="00055279" w:rsidRPr="00055279" w:rsidRDefault="00055279" w:rsidP="009F75EC">
            <w:pPr>
              <w:ind w:right="-22"/>
              <w:rPr>
                <w:rFonts w:ascii="Times New Roman" w:hAnsi="Times New Roman" w:cs="Times New Roman"/>
              </w:rPr>
            </w:pPr>
            <w:proofErr w:type="spellStart"/>
            <w:r w:rsidRPr="00055279">
              <w:rPr>
                <w:rFonts w:ascii="Times New Roman" w:hAnsi="Times New Roman" w:cs="Times New Roman"/>
              </w:rPr>
              <w:t>Общегосударственные</w:t>
            </w:r>
            <w:proofErr w:type="spellEnd"/>
            <w:r w:rsidRPr="000552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</w:rPr>
              <w:t>вопросы</w:t>
            </w:r>
            <w:proofErr w:type="spellEnd"/>
          </w:p>
        </w:tc>
        <w:tc>
          <w:tcPr>
            <w:tcW w:w="821" w:type="dxa"/>
            <w:vAlign w:val="center"/>
          </w:tcPr>
          <w:p w14:paraId="018AB736" w14:textId="77777777" w:rsidR="00055279" w:rsidRPr="00055279" w:rsidRDefault="00055279" w:rsidP="009F75EC">
            <w:pPr>
              <w:tabs>
                <w:tab w:val="center" w:pos="893"/>
                <w:tab w:val="right" w:pos="1786"/>
              </w:tabs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580" w:type="dxa"/>
            <w:vAlign w:val="center"/>
          </w:tcPr>
          <w:p w14:paraId="41A3390E" w14:textId="77777777" w:rsidR="00055279" w:rsidRPr="00055279" w:rsidRDefault="00055279" w:rsidP="009F75EC">
            <w:pPr>
              <w:tabs>
                <w:tab w:val="center" w:pos="893"/>
                <w:tab w:val="right" w:pos="1786"/>
              </w:tabs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58 494,7</w:t>
            </w:r>
          </w:p>
        </w:tc>
        <w:tc>
          <w:tcPr>
            <w:tcW w:w="1532" w:type="dxa"/>
            <w:vAlign w:val="center"/>
          </w:tcPr>
          <w:p w14:paraId="2DD0AEE5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54 260,3</w:t>
            </w:r>
          </w:p>
        </w:tc>
        <w:tc>
          <w:tcPr>
            <w:tcW w:w="1405" w:type="dxa"/>
            <w:vAlign w:val="center"/>
          </w:tcPr>
          <w:p w14:paraId="39D2603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1231" w:type="dxa"/>
            <w:vAlign w:val="center"/>
          </w:tcPr>
          <w:p w14:paraId="56C1A30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25,5</w:t>
            </w:r>
          </w:p>
        </w:tc>
      </w:tr>
      <w:tr w:rsidR="00055279" w:rsidRPr="00055279" w14:paraId="025AAC5B" w14:textId="77777777" w:rsidTr="009F75EC">
        <w:trPr>
          <w:trHeight w:val="283"/>
        </w:trPr>
        <w:tc>
          <w:tcPr>
            <w:tcW w:w="3119" w:type="dxa"/>
            <w:vAlign w:val="center"/>
          </w:tcPr>
          <w:p w14:paraId="0867EE88" w14:textId="77777777" w:rsidR="00055279" w:rsidRPr="00055279" w:rsidRDefault="00055279" w:rsidP="009F75EC">
            <w:pPr>
              <w:ind w:right="-22"/>
              <w:rPr>
                <w:rFonts w:ascii="Times New Roman" w:hAnsi="Times New Roman" w:cs="Times New Roman"/>
              </w:rPr>
            </w:pPr>
            <w:proofErr w:type="spellStart"/>
            <w:r w:rsidRPr="00055279">
              <w:rPr>
                <w:rFonts w:ascii="Times New Roman" w:hAnsi="Times New Roman" w:cs="Times New Roman"/>
              </w:rPr>
              <w:t>Национальная</w:t>
            </w:r>
            <w:proofErr w:type="spellEnd"/>
            <w:r w:rsidRPr="000552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</w:rPr>
              <w:t>оборона</w:t>
            </w:r>
            <w:proofErr w:type="spellEnd"/>
          </w:p>
        </w:tc>
        <w:tc>
          <w:tcPr>
            <w:tcW w:w="821" w:type="dxa"/>
            <w:vAlign w:val="center"/>
          </w:tcPr>
          <w:p w14:paraId="16367D2C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0300</w:t>
            </w:r>
          </w:p>
        </w:tc>
        <w:tc>
          <w:tcPr>
            <w:tcW w:w="1580" w:type="dxa"/>
            <w:vAlign w:val="center"/>
          </w:tcPr>
          <w:p w14:paraId="436CC971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158,4</w:t>
            </w:r>
          </w:p>
        </w:tc>
        <w:tc>
          <w:tcPr>
            <w:tcW w:w="1532" w:type="dxa"/>
            <w:vAlign w:val="center"/>
          </w:tcPr>
          <w:p w14:paraId="3F78C054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140,6</w:t>
            </w:r>
          </w:p>
        </w:tc>
        <w:tc>
          <w:tcPr>
            <w:tcW w:w="1405" w:type="dxa"/>
            <w:vAlign w:val="center"/>
          </w:tcPr>
          <w:p w14:paraId="16772CE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88,8</w:t>
            </w:r>
          </w:p>
        </w:tc>
        <w:tc>
          <w:tcPr>
            <w:tcW w:w="1231" w:type="dxa"/>
            <w:vAlign w:val="center"/>
          </w:tcPr>
          <w:p w14:paraId="7502AAA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</w:tr>
      <w:tr w:rsidR="00055279" w:rsidRPr="00055279" w14:paraId="0C956954" w14:textId="77777777" w:rsidTr="009F75EC">
        <w:trPr>
          <w:trHeight w:val="283"/>
        </w:trPr>
        <w:tc>
          <w:tcPr>
            <w:tcW w:w="3119" w:type="dxa"/>
            <w:vAlign w:val="center"/>
          </w:tcPr>
          <w:p w14:paraId="6B92DC1F" w14:textId="77777777" w:rsidR="00055279" w:rsidRPr="00055279" w:rsidRDefault="00055279" w:rsidP="009F75EC">
            <w:pPr>
              <w:ind w:right="-22"/>
              <w:rPr>
                <w:rFonts w:ascii="Times New Roman" w:hAnsi="Times New Roman" w:cs="Times New Roman"/>
              </w:rPr>
            </w:pPr>
            <w:proofErr w:type="spellStart"/>
            <w:r w:rsidRPr="00055279">
              <w:rPr>
                <w:rFonts w:ascii="Times New Roman" w:hAnsi="Times New Roman" w:cs="Times New Roman"/>
              </w:rPr>
              <w:t>Национальная</w:t>
            </w:r>
            <w:proofErr w:type="spellEnd"/>
            <w:r w:rsidRPr="000552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</w:rPr>
              <w:t>экономика</w:t>
            </w:r>
            <w:proofErr w:type="spellEnd"/>
          </w:p>
        </w:tc>
        <w:tc>
          <w:tcPr>
            <w:tcW w:w="821" w:type="dxa"/>
            <w:vAlign w:val="center"/>
          </w:tcPr>
          <w:p w14:paraId="7C1392E3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0400</w:t>
            </w:r>
          </w:p>
        </w:tc>
        <w:tc>
          <w:tcPr>
            <w:tcW w:w="1580" w:type="dxa"/>
            <w:vAlign w:val="center"/>
          </w:tcPr>
          <w:p w14:paraId="15F70887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605,7</w:t>
            </w:r>
          </w:p>
        </w:tc>
        <w:tc>
          <w:tcPr>
            <w:tcW w:w="1532" w:type="dxa"/>
            <w:vAlign w:val="center"/>
          </w:tcPr>
          <w:p w14:paraId="410ED279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466,6</w:t>
            </w:r>
          </w:p>
        </w:tc>
        <w:tc>
          <w:tcPr>
            <w:tcW w:w="1405" w:type="dxa"/>
            <w:vAlign w:val="center"/>
          </w:tcPr>
          <w:p w14:paraId="70AD44F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77,0</w:t>
            </w:r>
          </w:p>
        </w:tc>
        <w:tc>
          <w:tcPr>
            <w:tcW w:w="1231" w:type="dxa"/>
            <w:vAlign w:val="center"/>
          </w:tcPr>
          <w:p w14:paraId="423BD63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055279" w:rsidRPr="00055279" w14:paraId="198C6CFB" w14:textId="77777777" w:rsidTr="009F75EC">
        <w:trPr>
          <w:trHeight w:val="283"/>
        </w:trPr>
        <w:tc>
          <w:tcPr>
            <w:tcW w:w="3119" w:type="dxa"/>
            <w:vAlign w:val="center"/>
          </w:tcPr>
          <w:p w14:paraId="5AF66639" w14:textId="77777777" w:rsidR="00055279" w:rsidRPr="00055279" w:rsidRDefault="00055279" w:rsidP="009F75EC">
            <w:pPr>
              <w:ind w:right="-22"/>
              <w:rPr>
                <w:rFonts w:ascii="Times New Roman" w:hAnsi="Times New Roman" w:cs="Times New Roman"/>
              </w:rPr>
            </w:pPr>
            <w:proofErr w:type="spellStart"/>
            <w:r w:rsidRPr="00055279">
              <w:rPr>
                <w:rFonts w:ascii="Times New Roman" w:hAnsi="Times New Roman" w:cs="Times New Roman"/>
              </w:rPr>
              <w:t>Жилищно-коммунальное</w:t>
            </w:r>
            <w:proofErr w:type="spellEnd"/>
            <w:r w:rsidRPr="000552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</w:rPr>
              <w:t>хозяйство</w:t>
            </w:r>
            <w:proofErr w:type="spellEnd"/>
          </w:p>
        </w:tc>
        <w:tc>
          <w:tcPr>
            <w:tcW w:w="821" w:type="dxa"/>
            <w:vAlign w:val="center"/>
          </w:tcPr>
          <w:p w14:paraId="39BC8714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580" w:type="dxa"/>
            <w:vAlign w:val="center"/>
          </w:tcPr>
          <w:p w14:paraId="1096D319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95 720,1</w:t>
            </w:r>
          </w:p>
        </w:tc>
        <w:tc>
          <w:tcPr>
            <w:tcW w:w="1532" w:type="dxa"/>
            <w:vAlign w:val="center"/>
          </w:tcPr>
          <w:p w14:paraId="052D2ED7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90 563,4</w:t>
            </w:r>
          </w:p>
        </w:tc>
        <w:tc>
          <w:tcPr>
            <w:tcW w:w="1405" w:type="dxa"/>
            <w:vAlign w:val="center"/>
          </w:tcPr>
          <w:p w14:paraId="316AAFE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94,6</w:t>
            </w:r>
          </w:p>
        </w:tc>
        <w:tc>
          <w:tcPr>
            <w:tcW w:w="1231" w:type="dxa"/>
            <w:vAlign w:val="center"/>
          </w:tcPr>
          <w:p w14:paraId="64EAAA1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42,7</w:t>
            </w:r>
          </w:p>
        </w:tc>
      </w:tr>
      <w:tr w:rsidR="00055279" w:rsidRPr="00055279" w14:paraId="2E444162" w14:textId="77777777" w:rsidTr="009F75EC">
        <w:trPr>
          <w:trHeight w:val="283"/>
        </w:trPr>
        <w:tc>
          <w:tcPr>
            <w:tcW w:w="3119" w:type="dxa"/>
            <w:vAlign w:val="center"/>
          </w:tcPr>
          <w:p w14:paraId="3B3DA23D" w14:textId="77777777" w:rsidR="00055279" w:rsidRPr="00055279" w:rsidRDefault="00055279" w:rsidP="009F75EC">
            <w:pPr>
              <w:ind w:right="-22"/>
              <w:rPr>
                <w:rFonts w:ascii="Times New Roman" w:hAnsi="Times New Roman" w:cs="Times New Roman"/>
              </w:rPr>
            </w:pPr>
            <w:proofErr w:type="spellStart"/>
            <w:r w:rsidRPr="00055279">
              <w:rPr>
                <w:rFonts w:ascii="Times New Roman" w:hAnsi="Times New Roman" w:cs="Times New Roman"/>
              </w:rPr>
              <w:t>Образование</w:t>
            </w:r>
            <w:proofErr w:type="spellEnd"/>
          </w:p>
        </w:tc>
        <w:tc>
          <w:tcPr>
            <w:tcW w:w="821" w:type="dxa"/>
            <w:vAlign w:val="center"/>
          </w:tcPr>
          <w:p w14:paraId="4685DBD2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580" w:type="dxa"/>
            <w:vAlign w:val="center"/>
          </w:tcPr>
          <w:p w14:paraId="184EE314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530,3</w:t>
            </w:r>
          </w:p>
        </w:tc>
        <w:tc>
          <w:tcPr>
            <w:tcW w:w="1532" w:type="dxa"/>
            <w:vAlign w:val="center"/>
          </w:tcPr>
          <w:p w14:paraId="256A3D4D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502,2</w:t>
            </w:r>
          </w:p>
        </w:tc>
        <w:tc>
          <w:tcPr>
            <w:tcW w:w="1405" w:type="dxa"/>
            <w:vAlign w:val="center"/>
          </w:tcPr>
          <w:p w14:paraId="77BE6DF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1231" w:type="dxa"/>
            <w:vAlign w:val="center"/>
          </w:tcPr>
          <w:p w14:paraId="5F8C8E8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055279" w:rsidRPr="00055279" w14:paraId="2316DC4B" w14:textId="77777777" w:rsidTr="009F75EC">
        <w:trPr>
          <w:trHeight w:val="283"/>
        </w:trPr>
        <w:tc>
          <w:tcPr>
            <w:tcW w:w="3119" w:type="dxa"/>
            <w:vAlign w:val="center"/>
          </w:tcPr>
          <w:p w14:paraId="0B8D27DE" w14:textId="77777777" w:rsidR="00055279" w:rsidRPr="00055279" w:rsidRDefault="00055279" w:rsidP="009F75EC">
            <w:pPr>
              <w:ind w:right="-22"/>
              <w:rPr>
                <w:rFonts w:ascii="Times New Roman" w:hAnsi="Times New Roman" w:cs="Times New Roman"/>
              </w:rPr>
            </w:pPr>
            <w:proofErr w:type="spellStart"/>
            <w:r w:rsidRPr="00055279">
              <w:rPr>
                <w:rFonts w:ascii="Times New Roman" w:hAnsi="Times New Roman" w:cs="Times New Roman"/>
              </w:rPr>
              <w:t>Культура</w:t>
            </w:r>
            <w:proofErr w:type="spellEnd"/>
            <w:r w:rsidRPr="000552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55279">
              <w:rPr>
                <w:rFonts w:ascii="Times New Roman" w:hAnsi="Times New Roman" w:cs="Times New Roman"/>
              </w:rPr>
              <w:t>кинематография</w:t>
            </w:r>
            <w:proofErr w:type="spellEnd"/>
          </w:p>
        </w:tc>
        <w:tc>
          <w:tcPr>
            <w:tcW w:w="821" w:type="dxa"/>
            <w:vAlign w:val="center"/>
          </w:tcPr>
          <w:p w14:paraId="413F2C44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0800</w:t>
            </w:r>
          </w:p>
        </w:tc>
        <w:tc>
          <w:tcPr>
            <w:tcW w:w="1580" w:type="dxa"/>
            <w:vAlign w:val="center"/>
          </w:tcPr>
          <w:p w14:paraId="2F920485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39 829,6</w:t>
            </w:r>
          </w:p>
        </w:tc>
        <w:tc>
          <w:tcPr>
            <w:tcW w:w="1532" w:type="dxa"/>
            <w:vAlign w:val="center"/>
          </w:tcPr>
          <w:p w14:paraId="0FC437AA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37 923,5</w:t>
            </w:r>
          </w:p>
        </w:tc>
        <w:tc>
          <w:tcPr>
            <w:tcW w:w="1405" w:type="dxa"/>
            <w:vAlign w:val="center"/>
          </w:tcPr>
          <w:p w14:paraId="759823F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95,2</w:t>
            </w:r>
          </w:p>
        </w:tc>
        <w:tc>
          <w:tcPr>
            <w:tcW w:w="1231" w:type="dxa"/>
            <w:vAlign w:val="center"/>
          </w:tcPr>
          <w:p w14:paraId="68A87ED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17,9</w:t>
            </w:r>
          </w:p>
        </w:tc>
      </w:tr>
      <w:tr w:rsidR="00055279" w:rsidRPr="00055279" w14:paraId="724729AF" w14:textId="77777777" w:rsidTr="009F75EC">
        <w:trPr>
          <w:trHeight w:val="283"/>
        </w:trPr>
        <w:tc>
          <w:tcPr>
            <w:tcW w:w="3119" w:type="dxa"/>
            <w:vAlign w:val="center"/>
          </w:tcPr>
          <w:p w14:paraId="3F0DE916" w14:textId="77777777" w:rsidR="00055279" w:rsidRPr="00055279" w:rsidRDefault="00055279" w:rsidP="009F75EC">
            <w:pPr>
              <w:ind w:right="-22"/>
              <w:rPr>
                <w:rFonts w:ascii="Times New Roman" w:hAnsi="Times New Roman" w:cs="Times New Roman"/>
              </w:rPr>
            </w:pPr>
            <w:proofErr w:type="spellStart"/>
            <w:r w:rsidRPr="00055279">
              <w:rPr>
                <w:rFonts w:ascii="Times New Roman" w:hAnsi="Times New Roman" w:cs="Times New Roman"/>
              </w:rPr>
              <w:t>Социальная</w:t>
            </w:r>
            <w:proofErr w:type="spellEnd"/>
            <w:r w:rsidRPr="000552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</w:rPr>
              <w:t>политика</w:t>
            </w:r>
            <w:proofErr w:type="spellEnd"/>
          </w:p>
        </w:tc>
        <w:tc>
          <w:tcPr>
            <w:tcW w:w="821" w:type="dxa"/>
            <w:vAlign w:val="center"/>
          </w:tcPr>
          <w:p w14:paraId="13B3C18B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80" w:type="dxa"/>
            <w:vAlign w:val="center"/>
          </w:tcPr>
          <w:p w14:paraId="7214AF16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22 182,3</w:t>
            </w:r>
          </w:p>
        </w:tc>
        <w:tc>
          <w:tcPr>
            <w:tcW w:w="1532" w:type="dxa"/>
            <w:vAlign w:val="center"/>
          </w:tcPr>
          <w:p w14:paraId="1E8DC4AC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21 979,2</w:t>
            </w:r>
          </w:p>
        </w:tc>
        <w:tc>
          <w:tcPr>
            <w:tcW w:w="1405" w:type="dxa"/>
            <w:vAlign w:val="center"/>
          </w:tcPr>
          <w:p w14:paraId="3FBEC0B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99,1</w:t>
            </w:r>
          </w:p>
        </w:tc>
        <w:tc>
          <w:tcPr>
            <w:tcW w:w="1231" w:type="dxa"/>
            <w:vAlign w:val="center"/>
          </w:tcPr>
          <w:p w14:paraId="13F327B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10,4</w:t>
            </w:r>
          </w:p>
        </w:tc>
      </w:tr>
      <w:tr w:rsidR="00055279" w:rsidRPr="00055279" w14:paraId="53078A75" w14:textId="77777777" w:rsidTr="009F75EC">
        <w:trPr>
          <w:trHeight w:val="283"/>
        </w:trPr>
        <w:tc>
          <w:tcPr>
            <w:tcW w:w="3119" w:type="dxa"/>
            <w:vAlign w:val="center"/>
          </w:tcPr>
          <w:p w14:paraId="2F172419" w14:textId="77777777" w:rsidR="00055279" w:rsidRPr="00055279" w:rsidRDefault="00055279" w:rsidP="009F75EC">
            <w:pPr>
              <w:ind w:right="-22"/>
              <w:rPr>
                <w:rFonts w:ascii="Times New Roman" w:hAnsi="Times New Roman" w:cs="Times New Roman"/>
              </w:rPr>
            </w:pPr>
            <w:proofErr w:type="spellStart"/>
            <w:r w:rsidRPr="00055279">
              <w:rPr>
                <w:rFonts w:ascii="Times New Roman" w:hAnsi="Times New Roman" w:cs="Times New Roman"/>
              </w:rPr>
              <w:t>Физическая</w:t>
            </w:r>
            <w:proofErr w:type="spellEnd"/>
            <w:r w:rsidRPr="000552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</w:rPr>
              <w:t>культура</w:t>
            </w:r>
            <w:proofErr w:type="spellEnd"/>
            <w:r w:rsidRPr="000552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55279">
              <w:rPr>
                <w:rFonts w:ascii="Times New Roman" w:hAnsi="Times New Roman" w:cs="Times New Roman"/>
              </w:rPr>
              <w:t>спорт</w:t>
            </w:r>
            <w:proofErr w:type="spellEnd"/>
          </w:p>
        </w:tc>
        <w:tc>
          <w:tcPr>
            <w:tcW w:w="821" w:type="dxa"/>
            <w:vAlign w:val="center"/>
          </w:tcPr>
          <w:p w14:paraId="25D0A0EF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580" w:type="dxa"/>
            <w:vAlign w:val="center"/>
          </w:tcPr>
          <w:p w14:paraId="4FBAC019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1 154,4</w:t>
            </w:r>
          </w:p>
        </w:tc>
        <w:tc>
          <w:tcPr>
            <w:tcW w:w="1532" w:type="dxa"/>
            <w:vAlign w:val="center"/>
          </w:tcPr>
          <w:p w14:paraId="4A685FAA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1 142,5</w:t>
            </w:r>
          </w:p>
        </w:tc>
        <w:tc>
          <w:tcPr>
            <w:tcW w:w="1405" w:type="dxa"/>
            <w:vAlign w:val="center"/>
          </w:tcPr>
          <w:p w14:paraId="212ADBC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  <w:tc>
          <w:tcPr>
            <w:tcW w:w="1231" w:type="dxa"/>
            <w:vAlign w:val="center"/>
          </w:tcPr>
          <w:p w14:paraId="043DD45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055279" w:rsidRPr="00055279" w14:paraId="36051230" w14:textId="77777777" w:rsidTr="009F75EC">
        <w:trPr>
          <w:trHeight w:val="283"/>
        </w:trPr>
        <w:tc>
          <w:tcPr>
            <w:tcW w:w="3119" w:type="dxa"/>
            <w:vAlign w:val="center"/>
          </w:tcPr>
          <w:p w14:paraId="63579294" w14:textId="77777777" w:rsidR="00055279" w:rsidRPr="00055279" w:rsidRDefault="00055279" w:rsidP="009F75EC">
            <w:pPr>
              <w:ind w:right="-22"/>
              <w:rPr>
                <w:rFonts w:ascii="Times New Roman" w:hAnsi="Times New Roman" w:cs="Times New Roman"/>
              </w:rPr>
            </w:pPr>
            <w:proofErr w:type="spellStart"/>
            <w:r w:rsidRPr="00055279">
              <w:rPr>
                <w:rFonts w:ascii="Times New Roman" w:hAnsi="Times New Roman" w:cs="Times New Roman"/>
              </w:rPr>
              <w:t>Средства</w:t>
            </w:r>
            <w:proofErr w:type="spellEnd"/>
            <w:r w:rsidRPr="000552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</w:rPr>
              <w:t>массовой</w:t>
            </w:r>
            <w:proofErr w:type="spellEnd"/>
            <w:r w:rsidRPr="000552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</w:rPr>
              <w:t>информации</w:t>
            </w:r>
            <w:proofErr w:type="spellEnd"/>
          </w:p>
        </w:tc>
        <w:tc>
          <w:tcPr>
            <w:tcW w:w="821" w:type="dxa"/>
            <w:vAlign w:val="center"/>
          </w:tcPr>
          <w:p w14:paraId="319F1D12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580" w:type="dxa"/>
            <w:vAlign w:val="center"/>
          </w:tcPr>
          <w:p w14:paraId="402B0532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5 315,0</w:t>
            </w:r>
          </w:p>
        </w:tc>
        <w:tc>
          <w:tcPr>
            <w:tcW w:w="1532" w:type="dxa"/>
            <w:vAlign w:val="center"/>
          </w:tcPr>
          <w:p w14:paraId="4D7317D8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5 215,0</w:t>
            </w:r>
          </w:p>
        </w:tc>
        <w:tc>
          <w:tcPr>
            <w:tcW w:w="1405" w:type="dxa"/>
            <w:vAlign w:val="center"/>
          </w:tcPr>
          <w:p w14:paraId="53669AA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57,6</w:t>
            </w:r>
          </w:p>
        </w:tc>
        <w:tc>
          <w:tcPr>
            <w:tcW w:w="1231" w:type="dxa"/>
            <w:vAlign w:val="center"/>
          </w:tcPr>
          <w:p w14:paraId="2247C2B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5279" w:rsidRPr="00055279" w14:paraId="79619869" w14:textId="77777777" w:rsidTr="009F75EC">
        <w:trPr>
          <w:trHeight w:val="283"/>
        </w:trPr>
        <w:tc>
          <w:tcPr>
            <w:tcW w:w="3119" w:type="dxa"/>
            <w:vAlign w:val="center"/>
          </w:tcPr>
          <w:p w14:paraId="7B978803" w14:textId="77777777" w:rsidR="00055279" w:rsidRPr="00055279" w:rsidRDefault="00055279" w:rsidP="009F75EC">
            <w:pPr>
              <w:ind w:right="-22"/>
              <w:rPr>
                <w:rFonts w:ascii="Times New Roman" w:hAnsi="Times New Roman" w:cs="Times New Roman"/>
                <w:b/>
              </w:rPr>
            </w:pPr>
            <w:r w:rsidRPr="00055279">
              <w:rPr>
                <w:rFonts w:ascii="Times New Roman" w:hAnsi="Times New Roman" w:cs="Times New Roman"/>
                <w:b/>
              </w:rPr>
              <w:t>ИТОГО РАСХОДОВ:</w:t>
            </w:r>
          </w:p>
        </w:tc>
        <w:tc>
          <w:tcPr>
            <w:tcW w:w="821" w:type="dxa"/>
            <w:vAlign w:val="center"/>
          </w:tcPr>
          <w:p w14:paraId="7F49CD5A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0" w:type="dxa"/>
            <w:vAlign w:val="center"/>
          </w:tcPr>
          <w:p w14:paraId="4D57F60C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  <w:b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223 990,5</w:t>
            </w:r>
          </w:p>
        </w:tc>
        <w:tc>
          <w:tcPr>
            <w:tcW w:w="1532" w:type="dxa"/>
            <w:vAlign w:val="center"/>
          </w:tcPr>
          <w:p w14:paraId="42870A0B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  <w:b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212 193,3</w:t>
            </w:r>
          </w:p>
        </w:tc>
        <w:tc>
          <w:tcPr>
            <w:tcW w:w="1405" w:type="dxa"/>
            <w:vAlign w:val="center"/>
          </w:tcPr>
          <w:p w14:paraId="5199201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94,7</w:t>
            </w:r>
          </w:p>
        </w:tc>
        <w:tc>
          <w:tcPr>
            <w:tcW w:w="1231" w:type="dxa"/>
            <w:vAlign w:val="center"/>
          </w:tcPr>
          <w:p w14:paraId="7A71C36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color w:val="000000"/>
              </w:rPr>
              <w:t>100,0</w:t>
            </w:r>
          </w:p>
        </w:tc>
      </w:tr>
    </w:tbl>
    <w:p w14:paraId="3020E044" w14:textId="77777777" w:rsidR="00055279" w:rsidRPr="00055279" w:rsidRDefault="00055279" w:rsidP="00055279">
      <w:pPr>
        <w:tabs>
          <w:tab w:val="left" w:pos="9720"/>
        </w:tabs>
        <w:ind w:firstLine="720"/>
        <w:jc w:val="both"/>
        <w:rPr>
          <w:rFonts w:ascii="Times New Roman" w:hAnsi="Times New Roman" w:cs="Times New Roman"/>
        </w:rPr>
      </w:pPr>
    </w:p>
    <w:p w14:paraId="78486EBC" w14:textId="77777777" w:rsidR="00055279" w:rsidRPr="00055279" w:rsidRDefault="00055279" w:rsidP="00055279">
      <w:pPr>
        <w:tabs>
          <w:tab w:val="left" w:pos="9720"/>
        </w:tabs>
        <w:ind w:firstLine="720"/>
        <w:jc w:val="both"/>
        <w:rPr>
          <w:rFonts w:ascii="Times New Roman" w:hAnsi="Times New Roman" w:cs="Times New Roman"/>
          <w:lang w:val="ru-RU"/>
        </w:rPr>
      </w:pPr>
      <w:r w:rsidRPr="00055279">
        <w:rPr>
          <w:rFonts w:ascii="Times New Roman" w:hAnsi="Times New Roman" w:cs="Times New Roman"/>
          <w:lang w:val="ru-RU"/>
        </w:rPr>
        <w:t>По сравнению с аналогичным отчетным периодом 2024 года, расходы за 2025 год увеличились:</w:t>
      </w:r>
    </w:p>
    <w:p w14:paraId="0DCD20EE" w14:textId="77777777" w:rsidR="00055279" w:rsidRPr="00055279" w:rsidRDefault="00055279" w:rsidP="00055279">
      <w:pPr>
        <w:tabs>
          <w:tab w:val="left" w:pos="9720"/>
        </w:tabs>
        <w:ind w:firstLine="720"/>
        <w:jc w:val="right"/>
        <w:rPr>
          <w:rFonts w:ascii="Times New Roman" w:hAnsi="Times New Roman" w:cs="Times New Roman"/>
        </w:rPr>
      </w:pPr>
      <w:r w:rsidRPr="00055279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055279">
        <w:rPr>
          <w:rFonts w:ascii="Times New Roman" w:hAnsi="Times New Roman" w:cs="Times New Roman"/>
          <w:sz w:val="22"/>
          <w:szCs w:val="22"/>
        </w:rPr>
        <w:t>тыс</w:t>
      </w:r>
      <w:proofErr w:type="spellEnd"/>
      <w:r w:rsidRPr="00055279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055279">
        <w:rPr>
          <w:rFonts w:ascii="Times New Roman" w:hAnsi="Times New Roman" w:cs="Times New Roman"/>
          <w:sz w:val="22"/>
          <w:szCs w:val="22"/>
        </w:rPr>
        <w:t>руб</w:t>
      </w:r>
      <w:proofErr w:type="spellEnd"/>
      <w:r w:rsidRPr="00055279">
        <w:rPr>
          <w:rFonts w:ascii="Times New Roman" w:hAnsi="Times New Roman" w:cs="Times New Roman"/>
          <w:sz w:val="22"/>
          <w:szCs w:val="22"/>
        </w:rPr>
        <w:t>.)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850"/>
        <w:gridCol w:w="1701"/>
        <w:gridCol w:w="1701"/>
        <w:gridCol w:w="1843"/>
      </w:tblGrid>
      <w:tr w:rsidR="00055279" w:rsidRPr="00055279" w14:paraId="157C2965" w14:textId="77777777" w:rsidTr="009F75EC">
        <w:trPr>
          <w:trHeight w:val="340"/>
        </w:trPr>
        <w:tc>
          <w:tcPr>
            <w:tcW w:w="3544" w:type="dxa"/>
            <w:vMerge w:val="restart"/>
            <w:vAlign w:val="center"/>
          </w:tcPr>
          <w:p w14:paraId="1174FD0A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b/>
                <w:sz w:val="20"/>
                <w:szCs w:val="20"/>
              </w:rPr>
            </w:pPr>
            <w:r w:rsidRPr="00055279">
              <w:rPr>
                <w:b/>
                <w:sz w:val="20"/>
                <w:szCs w:val="20"/>
              </w:rPr>
              <w:t>Расходы</w:t>
            </w:r>
          </w:p>
        </w:tc>
        <w:tc>
          <w:tcPr>
            <w:tcW w:w="850" w:type="dxa"/>
            <w:vMerge w:val="restart"/>
            <w:vAlign w:val="center"/>
          </w:tcPr>
          <w:p w14:paraId="501C3369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b/>
                <w:sz w:val="20"/>
                <w:szCs w:val="20"/>
              </w:rPr>
            </w:pPr>
            <w:r w:rsidRPr="00055279"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3402" w:type="dxa"/>
            <w:gridSpan w:val="2"/>
            <w:vAlign w:val="center"/>
          </w:tcPr>
          <w:p w14:paraId="64ED279F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b/>
                <w:sz w:val="20"/>
                <w:szCs w:val="20"/>
              </w:rPr>
            </w:pPr>
            <w:r w:rsidRPr="00055279">
              <w:rPr>
                <w:b/>
                <w:sz w:val="20"/>
                <w:szCs w:val="20"/>
              </w:rPr>
              <w:t>Сумма произведенных расходов</w:t>
            </w:r>
          </w:p>
        </w:tc>
        <w:tc>
          <w:tcPr>
            <w:tcW w:w="1843" w:type="dxa"/>
            <w:vMerge w:val="restart"/>
            <w:vAlign w:val="center"/>
          </w:tcPr>
          <w:p w14:paraId="7915EEDA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b/>
                <w:sz w:val="20"/>
                <w:szCs w:val="20"/>
              </w:rPr>
            </w:pPr>
            <w:r w:rsidRPr="00055279">
              <w:rPr>
                <w:b/>
                <w:sz w:val="20"/>
                <w:szCs w:val="20"/>
              </w:rPr>
              <w:t>Отклонение</w:t>
            </w:r>
          </w:p>
          <w:p w14:paraId="59791735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b/>
                <w:sz w:val="20"/>
                <w:szCs w:val="20"/>
              </w:rPr>
            </w:pPr>
            <w:r w:rsidRPr="00055279">
              <w:rPr>
                <w:b/>
                <w:sz w:val="20"/>
                <w:szCs w:val="20"/>
              </w:rPr>
              <w:t>(+/-)</w:t>
            </w:r>
          </w:p>
        </w:tc>
      </w:tr>
      <w:tr w:rsidR="00055279" w:rsidRPr="00055279" w14:paraId="35EF4763" w14:textId="77777777" w:rsidTr="009F75EC">
        <w:trPr>
          <w:trHeight w:val="340"/>
        </w:trPr>
        <w:tc>
          <w:tcPr>
            <w:tcW w:w="3544" w:type="dxa"/>
            <w:vMerge/>
          </w:tcPr>
          <w:p w14:paraId="574CB2B3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47060E8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4282FD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b/>
                <w:sz w:val="20"/>
                <w:szCs w:val="20"/>
              </w:rPr>
            </w:pPr>
            <w:r w:rsidRPr="00055279">
              <w:rPr>
                <w:b/>
                <w:sz w:val="20"/>
                <w:szCs w:val="20"/>
              </w:rPr>
              <w:t xml:space="preserve"> 2024</w:t>
            </w:r>
          </w:p>
        </w:tc>
        <w:tc>
          <w:tcPr>
            <w:tcW w:w="1701" w:type="dxa"/>
          </w:tcPr>
          <w:p w14:paraId="50A81487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b/>
                <w:sz w:val="20"/>
                <w:szCs w:val="20"/>
              </w:rPr>
            </w:pPr>
            <w:r w:rsidRPr="00055279">
              <w:rPr>
                <w:b/>
                <w:sz w:val="20"/>
                <w:szCs w:val="20"/>
              </w:rPr>
              <w:t xml:space="preserve"> 2025</w:t>
            </w:r>
          </w:p>
        </w:tc>
        <w:tc>
          <w:tcPr>
            <w:tcW w:w="1843" w:type="dxa"/>
            <w:vMerge/>
          </w:tcPr>
          <w:p w14:paraId="5B28591B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055279" w:rsidRPr="00055279" w14:paraId="4BDC3CB7" w14:textId="77777777" w:rsidTr="009F75EC">
        <w:trPr>
          <w:trHeight w:val="283"/>
        </w:trPr>
        <w:tc>
          <w:tcPr>
            <w:tcW w:w="3544" w:type="dxa"/>
            <w:vAlign w:val="center"/>
          </w:tcPr>
          <w:p w14:paraId="37926DFE" w14:textId="77777777" w:rsidR="00055279" w:rsidRPr="00055279" w:rsidRDefault="00055279" w:rsidP="009F75EC">
            <w:pPr>
              <w:pStyle w:val="af2"/>
              <w:contextualSpacing/>
              <w:rPr>
                <w:sz w:val="20"/>
                <w:szCs w:val="20"/>
              </w:rPr>
            </w:pPr>
            <w:r w:rsidRPr="00055279">
              <w:rPr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850" w:type="dxa"/>
            <w:vAlign w:val="center"/>
          </w:tcPr>
          <w:p w14:paraId="079278A0" w14:textId="77777777" w:rsidR="00055279" w:rsidRPr="00055279" w:rsidRDefault="00055279" w:rsidP="009F75EC">
            <w:pPr>
              <w:tabs>
                <w:tab w:val="center" w:pos="893"/>
                <w:tab w:val="right" w:pos="1786"/>
              </w:tabs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701" w:type="dxa"/>
            <w:vAlign w:val="center"/>
          </w:tcPr>
          <w:p w14:paraId="192A5351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38 458,6</w:t>
            </w:r>
          </w:p>
        </w:tc>
        <w:tc>
          <w:tcPr>
            <w:tcW w:w="1701" w:type="dxa"/>
            <w:vAlign w:val="center"/>
          </w:tcPr>
          <w:p w14:paraId="07CAFEF4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54 260,3</w:t>
            </w:r>
          </w:p>
        </w:tc>
        <w:tc>
          <w:tcPr>
            <w:tcW w:w="1843" w:type="dxa"/>
            <w:vAlign w:val="center"/>
          </w:tcPr>
          <w:p w14:paraId="11A396C8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sz w:val="20"/>
                <w:szCs w:val="20"/>
              </w:rPr>
            </w:pPr>
            <w:r w:rsidRPr="00055279">
              <w:rPr>
                <w:sz w:val="20"/>
                <w:szCs w:val="20"/>
              </w:rPr>
              <w:t>+ 15 801,7</w:t>
            </w:r>
          </w:p>
        </w:tc>
      </w:tr>
      <w:tr w:rsidR="00055279" w:rsidRPr="00055279" w14:paraId="2E52EBDF" w14:textId="77777777" w:rsidTr="009F75EC">
        <w:trPr>
          <w:trHeight w:val="283"/>
        </w:trPr>
        <w:tc>
          <w:tcPr>
            <w:tcW w:w="3544" w:type="dxa"/>
            <w:vAlign w:val="center"/>
          </w:tcPr>
          <w:p w14:paraId="5B120BF3" w14:textId="77777777" w:rsidR="00055279" w:rsidRPr="00055279" w:rsidRDefault="00055279" w:rsidP="009F75EC">
            <w:pPr>
              <w:pStyle w:val="af2"/>
              <w:contextualSpacing/>
              <w:rPr>
                <w:sz w:val="20"/>
                <w:szCs w:val="20"/>
              </w:rPr>
            </w:pPr>
            <w:r w:rsidRPr="00055279">
              <w:rPr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850" w:type="dxa"/>
            <w:vAlign w:val="center"/>
          </w:tcPr>
          <w:p w14:paraId="5E615074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0300</w:t>
            </w:r>
          </w:p>
        </w:tc>
        <w:tc>
          <w:tcPr>
            <w:tcW w:w="1701" w:type="dxa"/>
            <w:vAlign w:val="center"/>
          </w:tcPr>
          <w:p w14:paraId="5658508D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144,9</w:t>
            </w:r>
          </w:p>
        </w:tc>
        <w:tc>
          <w:tcPr>
            <w:tcW w:w="1701" w:type="dxa"/>
            <w:vAlign w:val="center"/>
          </w:tcPr>
          <w:p w14:paraId="151705F8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140,6</w:t>
            </w:r>
          </w:p>
        </w:tc>
        <w:tc>
          <w:tcPr>
            <w:tcW w:w="1843" w:type="dxa"/>
            <w:vAlign w:val="center"/>
          </w:tcPr>
          <w:p w14:paraId="2F4CBF48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sz w:val="20"/>
                <w:szCs w:val="20"/>
              </w:rPr>
            </w:pPr>
            <w:r w:rsidRPr="00055279">
              <w:rPr>
                <w:sz w:val="20"/>
                <w:szCs w:val="20"/>
              </w:rPr>
              <w:t>- 4,3</w:t>
            </w:r>
          </w:p>
        </w:tc>
      </w:tr>
      <w:tr w:rsidR="00055279" w:rsidRPr="00055279" w14:paraId="72C12F3B" w14:textId="77777777" w:rsidTr="009F75EC">
        <w:tc>
          <w:tcPr>
            <w:tcW w:w="3544" w:type="dxa"/>
            <w:vAlign w:val="center"/>
          </w:tcPr>
          <w:p w14:paraId="3E2FA520" w14:textId="77777777" w:rsidR="00055279" w:rsidRPr="00055279" w:rsidRDefault="00055279" w:rsidP="009F75EC">
            <w:pPr>
              <w:pStyle w:val="af2"/>
              <w:contextualSpacing/>
              <w:rPr>
                <w:sz w:val="20"/>
                <w:szCs w:val="20"/>
              </w:rPr>
            </w:pPr>
            <w:r w:rsidRPr="00055279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vAlign w:val="center"/>
          </w:tcPr>
          <w:p w14:paraId="44DE91AB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0400</w:t>
            </w:r>
          </w:p>
        </w:tc>
        <w:tc>
          <w:tcPr>
            <w:tcW w:w="1701" w:type="dxa"/>
            <w:vAlign w:val="center"/>
          </w:tcPr>
          <w:p w14:paraId="29872D2E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275,3</w:t>
            </w:r>
          </w:p>
        </w:tc>
        <w:tc>
          <w:tcPr>
            <w:tcW w:w="1701" w:type="dxa"/>
            <w:vAlign w:val="center"/>
          </w:tcPr>
          <w:p w14:paraId="41DD124E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466,6</w:t>
            </w:r>
          </w:p>
        </w:tc>
        <w:tc>
          <w:tcPr>
            <w:tcW w:w="1843" w:type="dxa"/>
            <w:vAlign w:val="center"/>
          </w:tcPr>
          <w:p w14:paraId="591416F2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sz w:val="20"/>
                <w:szCs w:val="20"/>
              </w:rPr>
            </w:pPr>
            <w:r w:rsidRPr="00055279">
              <w:rPr>
                <w:sz w:val="20"/>
                <w:szCs w:val="20"/>
              </w:rPr>
              <w:t>+ 191,3</w:t>
            </w:r>
          </w:p>
        </w:tc>
      </w:tr>
      <w:tr w:rsidR="00055279" w:rsidRPr="00055279" w14:paraId="7E681F14" w14:textId="77777777" w:rsidTr="009F75EC">
        <w:tc>
          <w:tcPr>
            <w:tcW w:w="3544" w:type="dxa"/>
            <w:vAlign w:val="center"/>
          </w:tcPr>
          <w:p w14:paraId="783DEB28" w14:textId="77777777" w:rsidR="00055279" w:rsidRPr="00055279" w:rsidRDefault="00055279" w:rsidP="009F75EC">
            <w:pPr>
              <w:pStyle w:val="af2"/>
              <w:contextualSpacing/>
              <w:rPr>
                <w:sz w:val="20"/>
                <w:szCs w:val="20"/>
              </w:rPr>
            </w:pPr>
            <w:r w:rsidRPr="00055279">
              <w:rPr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850" w:type="dxa"/>
            <w:vAlign w:val="center"/>
          </w:tcPr>
          <w:p w14:paraId="7A736021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701" w:type="dxa"/>
            <w:vAlign w:val="center"/>
          </w:tcPr>
          <w:p w14:paraId="373BC2E8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13 831,8</w:t>
            </w:r>
          </w:p>
        </w:tc>
        <w:tc>
          <w:tcPr>
            <w:tcW w:w="1701" w:type="dxa"/>
            <w:vAlign w:val="center"/>
          </w:tcPr>
          <w:p w14:paraId="0AB10DEF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90 563,4</w:t>
            </w:r>
          </w:p>
        </w:tc>
        <w:tc>
          <w:tcPr>
            <w:tcW w:w="1843" w:type="dxa"/>
            <w:vAlign w:val="center"/>
          </w:tcPr>
          <w:p w14:paraId="45704086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sz w:val="20"/>
                <w:szCs w:val="20"/>
              </w:rPr>
            </w:pPr>
            <w:r w:rsidRPr="00055279">
              <w:rPr>
                <w:sz w:val="20"/>
                <w:szCs w:val="20"/>
              </w:rPr>
              <w:t>+76 731,6</w:t>
            </w:r>
          </w:p>
        </w:tc>
      </w:tr>
      <w:tr w:rsidR="00055279" w:rsidRPr="00055279" w14:paraId="497E53B1" w14:textId="77777777" w:rsidTr="009F75EC">
        <w:tc>
          <w:tcPr>
            <w:tcW w:w="3544" w:type="dxa"/>
            <w:vAlign w:val="center"/>
          </w:tcPr>
          <w:p w14:paraId="7B7D50A0" w14:textId="77777777" w:rsidR="00055279" w:rsidRPr="00055279" w:rsidRDefault="00055279" w:rsidP="009F75EC">
            <w:pPr>
              <w:pStyle w:val="af2"/>
              <w:contextualSpacing/>
              <w:rPr>
                <w:sz w:val="20"/>
                <w:szCs w:val="20"/>
              </w:rPr>
            </w:pPr>
            <w:r w:rsidRPr="00055279">
              <w:rPr>
                <w:sz w:val="20"/>
                <w:szCs w:val="20"/>
              </w:rPr>
              <w:t xml:space="preserve">Образование </w:t>
            </w:r>
          </w:p>
        </w:tc>
        <w:tc>
          <w:tcPr>
            <w:tcW w:w="850" w:type="dxa"/>
            <w:vAlign w:val="center"/>
          </w:tcPr>
          <w:p w14:paraId="118B0ED3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0700</w:t>
            </w:r>
          </w:p>
        </w:tc>
        <w:tc>
          <w:tcPr>
            <w:tcW w:w="1701" w:type="dxa"/>
            <w:vAlign w:val="center"/>
          </w:tcPr>
          <w:p w14:paraId="1EC48281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1701" w:type="dxa"/>
            <w:vAlign w:val="center"/>
          </w:tcPr>
          <w:p w14:paraId="73CF5E22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502,2</w:t>
            </w:r>
          </w:p>
        </w:tc>
        <w:tc>
          <w:tcPr>
            <w:tcW w:w="1843" w:type="dxa"/>
            <w:vAlign w:val="center"/>
          </w:tcPr>
          <w:p w14:paraId="755B454B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sz w:val="20"/>
                <w:szCs w:val="20"/>
              </w:rPr>
            </w:pPr>
            <w:r w:rsidRPr="00055279">
              <w:rPr>
                <w:sz w:val="20"/>
                <w:szCs w:val="20"/>
              </w:rPr>
              <w:t>+407,3</w:t>
            </w:r>
          </w:p>
        </w:tc>
      </w:tr>
      <w:tr w:rsidR="00055279" w:rsidRPr="00055279" w14:paraId="4EB7EF32" w14:textId="77777777" w:rsidTr="009F75EC">
        <w:tc>
          <w:tcPr>
            <w:tcW w:w="3544" w:type="dxa"/>
            <w:vAlign w:val="center"/>
          </w:tcPr>
          <w:p w14:paraId="0E5D9A7A" w14:textId="77777777" w:rsidR="00055279" w:rsidRPr="00055279" w:rsidRDefault="00055279" w:rsidP="009F75EC">
            <w:pPr>
              <w:pStyle w:val="af2"/>
              <w:contextualSpacing/>
              <w:rPr>
                <w:sz w:val="20"/>
                <w:szCs w:val="20"/>
              </w:rPr>
            </w:pPr>
            <w:r w:rsidRPr="00055279">
              <w:rPr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850" w:type="dxa"/>
            <w:vAlign w:val="center"/>
          </w:tcPr>
          <w:p w14:paraId="37FBE062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0800</w:t>
            </w:r>
          </w:p>
        </w:tc>
        <w:tc>
          <w:tcPr>
            <w:tcW w:w="1701" w:type="dxa"/>
            <w:vAlign w:val="center"/>
          </w:tcPr>
          <w:p w14:paraId="54DBF3EE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5 144,9</w:t>
            </w:r>
          </w:p>
        </w:tc>
        <w:tc>
          <w:tcPr>
            <w:tcW w:w="1701" w:type="dxa"/>
            <w:vAlign w:val="center"/>
          </w:tcPr>
          <w:p w14:paraId="1529D39F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37 923,5</w:t>
            </w:r>
          </w:p>
        </w:tc>
        <w:tc>
          <w:tcPr>
            <w:tcW w:w="1843" w:type="dxa"/>
            <w:vAlign w:val="center"/>
          </w:tcPr>
          <w:p w14:paraId="00A82C4B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sz w:val="20"/>
                <w:szCs w:val="20"/>
              </w:rPr>
            </w:pPr>
            <w:r w:rsidRPr="00055279">
              <w:rPr>
                <w:sz w:val="20"/>
                <w:szCs w:val="20"/>
              </w:rPr>
              <w:t>+32 778,6</w:t>
            </w:r>
          </w:p>
        </w:tc>
      </w:tr>
      <w:tr w:rsidR="00055279" w:rsidRPr="00055279" w14:paraId="701F3C36" w14:textId="77777777" w:rsidTr="009F75EC">
        <w:tc>
          <w:tcPr>
            <w:tcW w:w="3544" w:type="dxa"/>
            <w:vAlign w:val="center"/>
          </w:tcPr>
          <w:p w14:paraId="0160229E" w14:textId="77777777" w:rsidR="00055279" w:rsidRPr="00055279" w:rsidRDefault="00055279" w:rsidP="009F75EC">
            <w:pPr>
              <w:pStyle w:val="af2"/>
              <w:contextualSpacing/>
              <w:rPr>
                <w:sz w:val="20"/>
                <w:szCs w:val="20"/>
              </w:rPr>
            </w:pPr>
            <w:r w:rsidRPr="00055279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vAlign w:val="center"/>
          </w:tcPr>
          <w:p w14:paraId="601CB0FB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701" w:type="dxa"/>
            <w:vAlign w:val="center"/>
          </w:tcPr>
          <w:p w14:paraId="47BE861E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19 385,2</w:t>
            </w:r>
          </w:p>
        </w:tc>
        <w:tc>
          <w:tcPr>
            <w:tcW w:w="1701" w:type="dxa"/>
            <w:vAlign w:val="center"/>
          </w:tcPr>
          <w:p w14:paraId="732C18A4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21 979,2</w:t>
            </w:r>
          </w:p>
        </w:tc>
        <w:tc>
          <w:tcPr>
            <w:tcW w:w="1843" w:type="dxa"/>
            <w:vAlign w:val="center"/>
          </w:tcPr>
          <w:p w14:paraId="7DBA536B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sz w:val="20"/>
                <w:szCs w:val="20"/>
              </w:rPr>
            </w:pPr>
            <w:r w:rsidRPr="00055279">
              <w:rPr>
                <w:sz w:val="20"/>
                <w:szCs w:val="20"/>
              </w:rPr>
              <w:t>+ 2 594,0</w:t>
            </w:r>
          </w:p>
        </w:tc>
      </w:tr>
      <w:tr w:rsidR="00055279" w:rsidRPr="00055279" w14:paraId="49422D9A" w14:textId="77777777" w:rsidTr="009F75EC">
        <w:tc>
          <w:tcPr>
            <w:tcW w:w="3544" w:type="dxa"/>
            <w:vAlign w:val="center"/>
          </w:tcPr>
          <w:p w14:paraId="7955C5B2" w14:textId="77777777" w:rsidR="00055279" w:rsidRPr="00055279" w:rsidRDefault="00055279" w:rsidP="009F75EC">
            <w:pPr>
              <w:pStyle w:val="af2"/>
              <w:contextualSpacing/>
              <w:rPr>
                <w:sz w:val="20"/>
                <w:szCs w:val="20"/>
              </w:rPr>
            </w:pPr>
            <w:r w:rsidRPr="00055279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vAlign w:val="center"/>
          </w:tcPr>
          <w:p w14:paraId="6A8E3506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701" w:type="dxa"/>
            <w:vAlign w:val="center"/>
          </w:tcPr>
          <w:p w14:paraId="6C950EA7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118,1</w:t>
            </w:r>
          </w:p>
        </w:tc>
        <w:tc>
          <w:tcPr>
            <w:tcW w:w="1701" w:type="dxa"/>
            <w:vAlign w:val="center"/>
          </w:tcPr>
          <w:p w14:paraId="2D6016F4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1 142,5</w:t>
            </w:r>
          </w:p>
        </w:tc>
        <w:tc>
          <w:tcPr>
            <w:tcW w:w="1843" w:type="dxa"/>
            <w:vAlign w:val="center"/>
          </w:tcPr>
          <w:p w14:paraId="5A5D52E6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sz w:val="20"/>
                <w:szCs w:val="20"/>
              </w:rPr>
            </w:pPr>
            <w:r w:rsidRPr="00055279">
              <w:rPr>
                <w:sz w:val="20"/>
                <w:szCs w:val="20"/>
              </w:rPr>
              <w:t>+1 024,4</w:t>
            </w:r>
          </w:p>
        </w:tc>
      </w:tr>
      <w:tr w:rsidR="00055279" w:rsidRPr="00055279" w14:paraId="15B52AA5" w14:textId="77777777" w:rsidTr="009F75EC">
        <w:tc>
          <w:tcPr>
            <w:tcW w:w="3544" w:type="dxa"/>
            <w:vAlign w:val="center"/>
          </w:tcPr>
          <w:p w14:paraId="0ADC43F1" w14:textId="77777777" w:rsidR="00055279" w:rsidRPr="00055279" w:rsidRDefault="00055279" w:rsidP="009F75EC">
            <w:pPr>
              <w:pStyle w:val="af2"/>
              <w:contextualSpacing/>
              <w:rPr>
                <w:sz w:val="20"/>
                <w:szCs w:val="20"/>
              </w:rPr>
            </w:pPr>
            <w:r w:rsidRPr="00055279">
              <w:rPr>
                <w:sz w:val="20"/>
                <w:szCs w:val="20"/>
              </w:rPr>
              <w:t xml:space="preserve">Средства массовой информации </w:t>
            </w:r>
          </w:p>
        </w:tc>
        <w:tc>
          <w:tcPr>
            <w:tcW w:w="850" w:type="dxa"/>
            <w:vAlign w:val="center"/>
          </w:tcPr>
          <w:p w14:paraId="3F27239B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701" w:type="dxa"/>
            <w:vAlign w:val="center"/>
          </w:tcPr>
          <w:p w14:paraId="5B8DCDD8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2 035,5</w:t>
            </w:r>
          </w:p>
        </w:tc>
        <w:tc>
          <w:tcPr>
            <w:tcW w:w="1701" w:type="dxa"/>
            <w:vAlign w:val="center"/>
          </w:tcPr>
          <w:p w14:paraId="6A1EBDD2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</w:rPr>
            </w:pPr>
            <w:r w:rsidRPr="00055279">
              <w:rPr>
                <w:rFonts w:ascii="Times New Roman" w:hAnsi="Times New Roman" w:cs="Times New Roman"/>
              </w:rPr>
              <w:t>5 215,0</w:t>
            </w:r>
          </w:p>
        </w:tc>
        <w:tc>
          <w:tcPr>
            <w:tcW w:w="1843" w:type="dxa"/>
            <w:vAlign w:val="center"/>
          </w:tcPr>
          <w:p w14:paraId="3864FFC6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sz w:val="20"/>
                <w:szCs w:val="20"/>
              </w:rPr>
            </w:pPr>
            <w:r w:rsidRPr="00055279">
              <w:rPr>
                <w:sz w:val="20"/>
                <w:szCs w:val="20"/>
              </w:rPr>
              <w:t>+3 179,5</w:t>
            </w:r>
          </w:p>
        </w:tc>
      </w:tr>
      <w:tr w:rsidR="00055279" w:rsidRPr="00055279" w14:paraId="2B03D759" w14:textId="77777777" w:rsidTr="009F75EC">
        <w:tc>
          <w:tcPr>
            <w:tcW w:w="3544" w:type="dxa"/>
          </w:tcPr>
          <w:p w14:paraId="6231BC01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055279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0" w:type="dxa"/>
          </w:tcPr>
          <w:p w14:paraId="290657D1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363C484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</w:rPr>
              <w:t>79 489,2</w:t>
            </w:r>
          </w:p>
        </w:tc>
        <w:tc>
          <w:tcPr>
            <w:tcW w:w="1701" w:type="dxa"/>
            <w:vAlign w:val="center"/>
          </w:tcPr>
          <w:p w14:paraId="5576E2C1" w14:textId="77777777" w:rsidR="00055279" w:rsidRPr="00055279" w:rsidRDefault="00055279" w:rsidP="009F75EC">
            <w:pPr>
              <w:ind w:right="-22"/>
              <w:jc w:val="center"/>
              <w:rPr>
                <w:rFonts w:ascii="Times New Roman" w:hAnsi="Times New Roman" w:cs="Times New Roman"/>
                <w:b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212 193,3</w:t>
            </w:r>
          </w:p>
        </w:tc>
        <w:tc>
          <w:tcPr>
            <w:tcW w:w="1843" w:type="dxa"/>
          </w:tcPr>
          <w:p w14:paraId="4CE5E80B" w14:textId="77777777" w:rsidR="00055279" w:rsidRPr="00055279" w:rsidRDefault="00055279" w:rsidP="009F75EC">
            <w:pPr>
              <w:pStyle w:val="af2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055279">
              <w:rPr>
                <w:b/>
                <w:bCs/>
                <w:sz w:val="20"/>
                <w:szCs w:val="20"/>
              </w:rPr>
              <w:t>+132 704,1</w:t>
            </w:r>
          </w:p>
        </w:tc>
      </w:tr>
    </w:tbl>
    <w:p w14:paraId="4D6933A5" w14:textId="77777777" w:rsidR="00055279" w:rsidRPr="00ED3EFC" w:rsidRDefault="00055279" w:rsidP="00055279">
      <w:pPr>
        <w:tabs>
          <w:tab w:val="left" w:pos="9720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3EFC">
        <w:rPr>
          <w:rFonts w:ascii="Times New Roman" w:hAnsi="Times New Roman" w:cs="Times New Roman"/>
          <w:sz w:val="24"/>
          <w:szCs w:val="24"/>
          <w:lang w:val="ru-RU"/>
        </w:rPr>
        <w:t>В первоочередном порядке обеспечивалось финансирование социально значимых расходов (подразделы 0100, 1000: заработная плата с начислениями, оплата коммунальных услуг, энергоносителей, выплата пособий и компенсаций). В течение отчетного периода на эти цели направлено 80</w:t>
      </w:r>
      <w:r w:rsidRPr="00ED3EFC">
        <w:rPr>
          <w:rFonts w:ascii="Times New Roman" w:hAnsi="Times New Roman" w:cs="Times New Roman"/>
          <w:sz w:val="24"/>
          <w:szCs w:val="24"/>
        </w:rPr>
        <w:t> </w:t>
      </w:r>
      <w:r w:rsidRPr="00ED3EFC">
        <w:rPr>
          <w:rFonts w:ascii="Times New Roman" w:hAnsi="Times New Roman" w:cs="Times New Roman"/>
          <w:sz w:val="24"/>
          <w:szCs w:val="24"/>
          <w:lang w:val="ru-RU"/>
        </w:rPr>
        <w:t xml:space="preserve">677,0 тыс. руб., или 38,0 % от общего объема проведенных расходов. </w:t>
      </w:r>
    </w:p>
    <w:p w14:paraId="57EF1143" w14:textId="77777777" w:rsidR="00055279" w:rsidRPr="00ED3EFC" w:rsidRDefault="00055279" w:rsidP="0005527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3EFC">
        <w:rPr>
          <w:rFonts w:ascii="Times New Roman" w:hAnsi="Times New Roman" w:cs="Times New Roman"/>
          <w:sz w:val="24"/>
          <w:szCs w:val="24"/>
          <w:lang w:val="ru-RU"/>
        </w:rPr>
        <w:t>Наибольший удельный вес в структуре расходов имеют следующие направления:</w:t>
      </w:r>
    </w:p>
    <w:p w14:paraId="09762CC2" w14:textId="77777777" w:rsidR="00055279" w:rsidRPr="00ED3EFC" w:rsidRDefault="00055279" w:rsidP="0005527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3EF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ED3EFC">
        <w:rPr>
          <w:rFonts w:ascii="Times New Roman" w:hAnsi="Times New Roman" w:cs="Times New Roman"/>
          <w:sz w:val="24"/>
          <w:szCs w:val="24"/>
        </w:rPr>
        <w:t> </w:t>
      </w:r>
      <w:r w:rsidRPr="00ED3EFC">
        <w:rPr>
          <w:rFonts w:ascii="Times New Roman" w:hAnsi="Times New Roman" w:cs="Times New Roman"/>
          <w:sz w:val="24"/>
          <w:szCs w:val="24"/>
          <w:lang w:val="ru-RU"/>
        </w:rPr>
        <w:t>«Жилищно-коммунальное хозяйство» – 90 563,4 тыс. руб. или 42,5</w:t>
      </w:r>
      <w:r w:rsidRPr="00ED3EF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% </w:t>
      </w:r>
      <w:r w:rsidRPr="00ED3EFC">
        <w:rPr>
          <w:rFonts w:ascii="Times New Roman" w:hAnsi="Times New Roman" w:cs="Times New Roman"/>
          <w:sz w:val="24"/>
          <w:szCs w:val="24"/>
          <w:lang w:val="ru-RU"/>
        </w:rPr>
        <w:t>от общего объема произведенных расходов;</w:t>
      </w:r>
    </w:p>
    <w:p w14:paraId="159FB3CB" w14:textId="77777777" w:rsidR="00055279" w:rsidRPr="00ED3EFC" w:rsidRDefault="00055279" w:rsidP="0005527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3EF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ED3EFC">
        <w:rPr>
          <w:rFonts w:ascii="Times New Roman" w:hAnsi="Times New Roman" w:cs="Times New Roman"/>
          <w:sz w:val="24"/>
          <w:szCs w:val="24"/>
        </w:rPr>
        <w:t> </w:t>
      </w:r>
      <w:r w:rsidRPr="00ED3EFC">
        <w:rPr>
          <w:rFonts w:ascii="Times New Roman" w:hAnsi="Times New Roman" w:cs="Times New Roman"/>
          <w:sz w:val="24"/>
          <w:szCs w:val="24"/>
          <w:lang w:val="ru-RU"/>
        </w:rPr>
        <w:t>«Общегосударственные расходы» – 54</w:t>
      </w:r>
      <w:r w:rsidRPr="00ED3EFC">
        <w:rPr>
          <w:rFonts w:ascii="Times New Roman" w:hAnsi="Times New Roman" w:cs="Times New Roman"/>
          <w:sz w:val="24"/>
          <w:szCs w:val="24"/>
        </w:rPr>
        <w:t> </w:t>
      </w:r>
      <w:r w:rsidRPr="00ED3EFC">
        <w:rPr>
          <w:rFonts w:ascii="Times New Roman" w:hAnsi="Times New Roman" w:cs="Times New Roman"/>
          <w:sz w:val="24"/>
          <w:szCs w:val="24"/>
          <w:lang w:val="ru-RU"/>
        </w:rPr>
        <w:t>260,3 тыс. руб. или 25</w:t>
      </w:r>
      <w:r w:rsidRPr="00ED3EFC">
        <w:rPr>
          <w:rFonts w:ascii="Times New Roman" w:hAnsi="Times New Roman" w:cs="Times New Roman"/>
          <w:bCs/>
          <w:sz w:val="24"/>
          <w:szCs w:val="24"/>
          <w:lang w:val="ru-RU"/>
        </w:rPr>
        <w:t>,5%</w:t>
      </w:r>
      <w:r w:rsidRPr="00ED3EFC">
        <w:rPr>
          <w:rFonts w:ascii="Times New Roman" w:hAnsi="Times New Roman" w:cs="Times New Roman"/>
          <w:sz w:val="24"/>
          <w:szCs w:val="24"/>
          <w:lang w:val="ru-RU"/>
        </w:rPr>
        <w:t xml:space="preserve"> от общего объема произведенных расходов; </w:t>
      </w:r>
    </w:p>
    <w:p w14:paraId="2AC137C2" w14:textId="77777777" w:rsidR="00055279" w:rsidRPr="00ED3EFC" w:rsidRDefault="00055279" w:rsidP="0005527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D3EF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ED3EFC">
        <w:rPr>
          <w:rFonts w:ascii="Times New Roman" w:hAnsi="Times New Roman" w:cs="Times New Roman"/>
          <w:sz w:val="24"/>
          <w:szCs w:val="24"/>
        </w:rPr>
        <w:t> </w:t>
      </w:r>
      <w:r w:rsidRPr="00ED3EFC">
        <w:rPr>
          <w:rFonts w:ascii="Times New Roman" w:hAnsi="Times New Roman" w:cs="Times New Roman"/>
          <w:sz w:val="24"/>
          <w:szCs w:val="24"/>
          <w:lang w:val="ru-RU"/>
        </w:rPr>
        <w:t>«Культура» – 37 923,5 тыс. руб. или 17,9 % от общего объема произведенных расходов;</w:t>
      </w:r>
    </w:p>
    <w:p w14:paraId="5184CC1E" w14:textId="77777777" w:rsidR="00055279" w:rsidRPr="00ED3EFC" w:rsidRDefault="00055279" w:rsidP="0005527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3EF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ED3EFC">
        <w:rPr>
          <w:rFonts w:ascii="Times New Roman" w:hAnsi="Times New Roman" w:cs="Times New Roman"/>
          <w:sz w:val="24"/>
          <w:szCs w:val="24"/>
        </w:rPr>
        <w:t> </w:t>
      </w:r>
      <w:r w:rsidRPr="00ED3EFC">
        <w:rPr>
          <w:rFonts w:ascii="Times New Roman" w:hAnsi="Times New Roman" w:cs="Times New Roman"/>
          <w:sz w:val="24"/>
          <w:szCs w:val="24"/>
          <w:lang w:val="ru-RU"/>
        </w:rPr>
        <w:t>«Социальная политика» – 21</w:t>
      </w:r>
      <w:r w:rsidRPr="00ED3EFC">
        <w:rPr>
          <w:rFonts w:ascii="Times New Roman" w:hAnsi="Times New Roman" w:cs="Times New Roman"/>
          <w:sz w:val="24"/>
          <w:szCs w:val="24"/>
        </w:rPr>
        <w:t> </w:t>
      </w:r>
      <w:r w:rsidRPr="00ED3EFC">
        <w:rPr>
          <w:rFonts w:ascii="Times New Roman" w:hAnsi="Times New Roman" w:cs="Times New Roman"/>
          <w:sz w:val="24"/>
          <w:szCs w:val="24"/>
          <w:lang w:val="ru-RU"/>
        </w:rPr>
        <w:t>979,2 тыс. руб. или 10,4</w:t>
      </w:r>
      <w:r w:rsidRPr="00ED3EF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% </w:t>
      </w:r>
      <w:r w:rsidRPr="00ED3EFC">
        <w:rPr>
          <w:rFonts w:ascii="Times New Roman" w:hAnsi="Times New Roman" w:cs="Times New Roman"/>
          <w:sz w:val="24"/>
          <w:szCs w:val="24"/>
          <w:lang w:val="ru-RU"/>
        </w:rPr>
        <w:t>от общего объема произведенных расходов.</w:t>
      </w:r>
    </w:p>
    <w:p w14:paraId="6E976F0A" w14:textId="77777777" w:rsidR="00055279" w:rsidRPr="00ED3EFC" w:rsidRDefault="00055279" w:rsidP="00055279">
      <w:pPr>
        <w:tabs>
          <w:tab w:val="left" w:pos="9720"/>
        </w:tabs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3EFC">
        <w:rPr>
          <w:rFonts w:ascii="Times New Roman" w:hAnsi="Times New Roman" w:cs="Times New Roman"/>
          <w:sz w:val="24"/>
          <w:szCs w:val="24"/>
          <w:lang w:val="ru-RU"/>
        </w:rPr>
        <w:t xml:space="preserve">Доля программных расходов (на реализацию муниципальных </w:t>
      </w:r>
      <w:proofErr w:type="gramStart"/>
      <w:r w:rsidRPr="00ED3EFC">
        <w:rPr>
          <w:rFonts w:ascii="Times New Roman" w:hAnsi="Times New Roman" w:cs="Times New Roman"/>
          <w:sz w:val="24"/>
          <w:szCs w:val="24"/>
          <w:lang w:val="ru-RU"/>
        </w:rPr>
        <w:t xml:space="preserve">программ)   </w:t>
      </w:r>
      <w:proofErr w:type="gramEnd"/>
      <w:r w:rsidRPr="00ED3EF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</w:t>
      </w:r>
      <w:proofErr w:type="gramStart"/>
      <w:r w:rsidRPr="00ED3EFC">
        <w:rPr>
          <w:rFonts w:ascii="Times New Roman" w:hAnsi="Times New Roman" w:cs="Times New Roman"/>
          <w:sz w:val="24"/>
          <w:szCs w:val="24"/>
          <w:lang w:val="ru-RU"/>
        </w:rPr>
        <w:t>за  2025</w:t>
      </w:r>
      <w:proofErr w:type="gramEnd"/>
      <w:r w:rsidRPr="00ED3EFC">
        <w:rPr>
          <w:rFonts w:ascii="Times New Roman" w:hAnsi="Times New Roman" w:cs="Times New Roman"/>
          <w:sz w:val="24"/>
          <w:szCs w:val="24"/>
          <w:lang w:val="ru-RU"/>
        </w:rPr>
        <w:t xml:space="preserve"> год составила </w:t>
      </w:r>
      <w:r w:rsidRPr="00ED3EFC">
        <w:rPr>
          <w:rFonts w:ascii="Times New Roman" w:hAnsi="Times New Roman" w:cs="Times New Roman"/>
          <w:bCs/>
          <w:sz w:val="24"/>
          <w:szCs w:val="24"/>
          <w:lang w:val="ru-RU"/>
        </w:rPr>
        <w:t>69</w:t>
      </w:r>
      <w:r w:rsidRPr="00ED3EFC">
        <w:rPr>
          <w:rFonts w:ascii="Times New Roman" w:hAnsi="Times New Roman" w:cs="Times New Roman"/>
          <w:bCs/>
          <w:sz w:val="24"/>
          <w:szCs w:val="24"/>
        </w:rPr>
        <w:t> </w:t>
      </w:r>
      <w:r w:rsidRPr="00ED3EFC">
        <w:rPr>
          <w:rFonts w:ascii="Times New Roman" w:hAnsi="Times New Roman" w:cs="Times New Roman"/>
          <w:bCs/>
          <w:sz w:val="24"/>
          <w:szCs w:val="24"/>
          <w:lang w:val="ru-RU"/>
        </w:rPr>
        <w:t>079,8</w:t>
      </w:r>
      <w:r w:rsidRPr="00ED3EFC">
        <w:rPr>
          <w:rFonts w:ascii="Times New Roman" w:hAnsi="Times New Roman" w:cs="Times New Roman"/>
          <w:sz w:val="24"/>
          <w:szCs w:val="24"/>
          <w:lang w:val="ru-RU"/>
        </w:rPr>
        <w:t xml:space="preserve"> тыс. руб. или 59,1 % от общей суммы исполненных расходов, и 40,9% от общей суммы запланированных расходов на реализацию муниципальных программ.</w:t>
      </w:r>
    </w:p>
    <w:p w14:paraId="428BD229" w14:textId="77777777" w:rsidR="00055279" w:rsidRPr="00055279" w:rsidRDefault="00055279" w:rsidP="00055279">
      <w:pPr>
        <w:ind w:right="57" w:firstLine="709"/>
        <w:jc w:val="both"/>
        <w:rPr>
          <w:rFonts w:ascii="Times New Roman" w:hAnsi="Times New Roman" w:cs="Times New Roman"/>
          <w:lang w:val="ru-RU"/>
        </w:rPr>
      </w:pPr>
    </w:p>
    <w:tbl>
      <w:tblPr>
        <w:tblW w:w="9718" w:type="dxa"/>
        <w:tblInd w:w="108" w:type="dxa"/>
        <w:tblLook w:val="04A0" w:firstRow="1" w:lastRow="0" w:firstColumn="1" w:lastColumn="0" w:noHBand="0" w:noVBand="1"/>
      </w:tblPr>
      <w:tblGrid>
        <w:gridCol w:w="3969"/>
        <w:gridCol w:w="1276"/>
        <w:gridCol w:w="1619"/>
        <w:gridCol w:w="1418"/>
        <w:gridCol w:w="1436"/>
      </w:tblGrid>
      <w:tr w:rsidR="00055279" w:rsidRPr="00055279" w14:paraId="6AA7A90D" w14:textId="77777777" w:rsidTr="009F75EC">
        <w:trPr>
          <w:trHeight w:val="735"/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0A4EB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279">
              <w:rPr>
                <w:rFonts w:ascii="Times New Roman" w:hAnsi="Times New Roman" w:cs="Times New Roman"/>
                <w:b/>
              </w:rPr>
              <w:lastRenderedPageBreak/>
              <w:t>Наименование</w:t>
            </w:r>
          </w:p>
          <w:p w14:paraId="6B7B1B9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</w:rPr>
              <w:t>муниципальной</w:t>
            </w:r>
            <w:proofErr w:type="spellEnd"/>
            <w:r w:rsidRPr="0005527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</w:rPr>
              <w:t>программы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F8BB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279">
              <w:rPr>
                <w:rFonts w:ascii="Times New Roman" w:hAnsi="Times New Roman" w:cs="Times New Roman"/>
                <w:b/>
              </w:rPr>
              <w:t>КЦСР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979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</w:rPr>
              <w:t>Утвержденные</w:t>
            </w:r>
            <w:proofErr w:type="spellEnd"/>
            <w:r w:rsidRPr="0005527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</w:rPr>
              <w:t>бюджетные</w:t>
            </w:r>
            <w:proofErr w:type="spellEnd"/>
            <w:r w:rsidRPr="0005527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</w:rPr>
              <w:t>назначения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81A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</w:rPr>
              <w:t>Произведено</w:t>
            </w:r>
            <w:proofErr w:type="spellEnd"/>
            <w:r w:rsidRPr="0005527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</w:rPr>
              <w:t>расходов</w:t>
            </w:r>
            <w:proofErr w:type="spellEnd"/>
            <w:r w:rsidRPr="0005527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8D5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</w:rPr>
              <w:t>Исполнение</w:t>
            </w:r>
            <w:proofErr w:type="spellEnd"/>
            <w:r w:rsidRPr="0005527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5279">
              <w:rPr>
                <w:rFonts w:ascii="Times New Roman" w:hAnsi="Times New Roman" w:cs="Times New Roman"/>
                <w:b/>
              </w:rPr>
              <w:t>плана</w:t>
            </w:r>
            <w:proofErr w:type="spellEnd"/>
          </w:p>
        </w:tc>
      </w:tr>
      <w:tr w:rsidR="00055279" w:rsidRPr="00055279" w14:paraId="56A2C7CC" w14:textId="77777777" w:rsidTr="009F75EC">
        <w:trPr>
          <w:trHeight w:val="340"/>
          <w:tblHeader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5A4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23C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D9D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</w:rPr>
              <w:t>тыс</w:t>
            </w:r>
            <w:proofErr w:type="spellEnd"/>
            <w:r w:rsidRPr="00055279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055279"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 w:rsidRPr="0005527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CDF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55279">
              <w:rPr>
                <w:rFonts w:ascii="Times New Roman" w:hAnsi="Times New Roman" w:cs="Times New Roman"/>
                <w:b/>
              </w:rPr>
              <w:t>тыс</w:t>
            </w:r>
            <w:proofErr w:type="spellEnd"/>
            <w:r w:rsidRPr="00055279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055279"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 w:rsidRPr="0005527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B4E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279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055279" w:rsidRPr="00055279" w14:paraId="4CA2A566" w14:textId="77777777" w:rsidTr="009F75EC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AF75" w14:textId="77777777" w:rsidR="00055279" w:rsidRPr="00055279" w:rsidRDefault="00055279" w:rsidP="009F75EC">
            <w:pPr>
              <w:rPr>
                <w:rFonts w:ascii="Times New Roman" w:hAnsi="Times New Roman" w:cs="Times New Roman"/>
                <w:lang w:val="ru-RU"/>
              </w:rPr>
            </w:pPr>
            <w:r w:rsidRPr="00055279">
              <w:rPr>
                <w:rFonts w:ascii="Times New Roman" w:hAnsi="Times New Roman" w:cs="Times New Roman"/>
                <w:lang w:val="ru-RU"/>
              </w:rPr>
              <w:t>Муниципальная программа «Осуществление защиты прав потребителей»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2E6E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0100000072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03B9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B521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84F2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055279" w:rsidRPr="00055279" w14:paraId="68F7C6B2" w14:textId="77777777" w:rsidTr="009F75EC">
        <w:trPr>
          <w:trHeight w:val="2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267B" w14:textId="77777777" w:rsidR="00055279" w:rsidRPr="00055279" w:rsidRDefault="00055279" w:rsidP="009F75EC">
            <w:pPr>
              <w:rPr>
                <w:rFonts w:ascii="Times New Roman" w:hAnsi="Times New Roman" w:cs="Times New Roman"/>
                <w:lang w:val="ru-RU"/>
              </w:rPr>
            </w:pPr>
            <w:r w:rsidRPr="00055279">
              <w:rPr>
                <w:rFonts w:ascii="Times New Roman" w:hAnsi="Times New Roman" w:cs="Times New Roman"/>
                <w:lang w:val="ru-RU"/>
              </w:rPr>
              <w:t>Муниципальная программа «Организация информирования, консультирования и содействия жителям муниципального образования по вопросам создания ТСЖ, советов многоквартирных домов, формирования земельных участков, на которых расположены многоквартирные дома»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0E9C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0200000071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5D18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5396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6,9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9330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69,0</w:t>
            </w:r>
          </w:p>
        </w:tc>
      </w:tr>
      <w:tr w:rsidR="00055279" w:rsidRPr="00055279" w14:paraId="79650EED" w14:textId="77777777" w:rsidTr="009F75EC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801F" w14:textId="77777777" w:rsidR="00055279" w:rsidRPr="00055279" w:rsidRDefault="00055279" w:rsidP="009F75EC">
            <w:pPr>
              <w:rPr>
                <w:rFonts w:ascii="Times New Roman" w:hAnsi="Times New Roman" w:cs="Times New Roman"/>
                <w:lang w:val="ru-RU"/>
              </w:rPr>
            </w:pPr>
            <w:r w:rsidRPr="00055279">
              <w:rPr>
                <w:rFonts w:ascii="Times New Roman" w:hAnsi="Times New Roman" w:cs="Times New Roman"/>
                <w:lang w:val="ru-RU"/>
              </w:rPr>
              <w:t>Муниципальная программа «Обучение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5D67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0300000091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603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81,8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1D98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81,8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B93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055279" w:rsidRPr="00055279" w14:paraId="7548292B" w14:textId="77777777" w:rsidTr="009F75EC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0C9" w14:textId="77777777" w:rsidR="00055279" w:rsidRPr="00055279" w:rsidRDefault="00055279" w:rsidP="009F75EC">
            <w:pPr>
              <w:rPr>
                <w:rFonts w:ascii="Times New Roman" w:hAnsi="Times New Roman" w:cs="Times New Roman"/>
                <w:lang w:val="ru-RU"/>
              </w:rPr>
            </w:pPr>
            <w:r w:rsidRPr="00055279">
              <w:rPr>
                <w:rFonts w:ascii="Times New Roman" w:hAnsi="Times New Roman" w:cs="Times New Roman"/>
                <w:lang w:val="ru-RU"/>
              </w:rPr>
              <w:t>Муниципальная программа «Участие в профилактике терроризма и экстремизма, а также минимизации и (или) ликвидации последствий их проявлений на территории муниципального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13E1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0400000521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043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101,6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99D5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81,3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6AB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</w:tr>
      <w:tr w:rsidR="00055279" w:rsidRPr="00055279" w14:paraId="0DAEEF21" w14:textId="77777777" w:rsidTr="009F75EC">
        <w:trPr>
          <w:trHeight w:val="73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5626" w14:textId="77777777" w:rsidR="00055279" w:rsidRPr="00055279" w:rsidRDefault="00055279" w:rsidP="009F75EC">
            <w:pPr>
              <w:rPr>
                <w:rFonts w:ascii="Times New Roman" w:hAnsi="Times New Roman" w:cs="Times New Roman"/>
                <w:lang w:val="ru-RU"/>
              </w:rPr>
            </w:pPr>
            <w:r w:rsidRPr="00055279">
              <w:rPr>
                <w:rFonts w:ascii="Times New Roman" w:hAnsi="Times New Roman" w:cs="Times New Roman"/>
                <w:lang w:val="ru-RU"/>
              </w:rPr>
              <w:t>Муниципальная программа «Организация благоустройства территории муниципального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5CFA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0500000131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865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76 602,8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DA78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72 573,5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18DF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94,7</w:t>
            </w:r>
          </w:p>
        </w:tc>
      </w:tr>
      <w:tr w:rsidR="00055279" w:rsidRPr="00055279" w14:paraId="699A3B7A" w14:textId="77777777" w:rsidTr="009F75EC">
        <w:trPr>
          <w:trHeight w:val="79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8EA5" w14:textId="77777777" w:rsidR="00055279" w:rsidRPr="00055279" w:rsidRDefault="00055279" w:rsidP="009F75EC">
            <w:pPr>
              <w:rPr>
                <w:rFonts w:ascii="Times New Roman" w:hAnsi="Times New Roman" w:cs="Times New Roman"/>
                <w:lang w:val="ru-RU"/>
              </w:rPr>
            </w:pPr>
            <w:r w:rsidRPr="00055279">
              <w:rPr>
                <w:rFonts w:ascii="Times New Roman" w:hAnsi="Times New Roman" w:cs="Times New Roman"/>
                <w:lang w:val="ru-RU"/>
              </w:rPr>
              <w:t>Муниципальная программа «Осуществление работ в сфере озеленения территории муниципального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5189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0700000151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6CF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18 965,1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649F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17 989,9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F8E1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94,9</w:t>
            </w:r>
          </w:p>
        </w:tc>
      </w:tr>
      <w:tr w:rsidR="00055279" w:rsidRPr="00055279" w14:paraId="705BA775" w14:textId="77777777" w:rsidTr="009F75EC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A996" w14:textId="77777777" w:rsidR="00055279" w:rsidRPr="00055279" w:rsidRDefault="00055279" w:rsidP="009F75EC">
            <w:pPr>
              <w:rPr>
                <w:rFonts w:ascii="Times New Roman" w:hAnsi="Times New Roman" w:cs="Times New Roman"/>
                <w:lang w:val="ru-RU"/>
              </w:rPr>
            </w:pPr>
            <w:r w:rsidRPr="00055279">
              <w:rPr>
                <w:rFonts w:ascii="Times New Roman" w:hAnsi="Times New Roman" w:cs="Times New Roman"/>
                <w:lang w:val="ru-RU"/>
              </w:rPr>
              <w:t xml:space="preserve">Муниципальная программа «Размещение, содержание и ремонт искусственных неровностей на внутриквартальных </w:t>
            </w:r>
            <w:proofErr w:type="gramStart"/>
            <w:r w:rsidRPr="00055279">
              <w:rPr>
                <w:rFonts w:ascii="Times New Roman" w:hAnsi="Times New Roman" w:cs="Times New Roman"/>
                <w:lang w:val="ru-RU"/>
              </w:rPr>
              <w:t>проездах 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EB96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0800000492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BA36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152,2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93B8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C927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55279" w:rsidRPr="00055279" w14:paraId="10A20202" w14:textId="77777777" w:rsidTr="009F75EC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379B" w14:textId="77777777" w:rsidR="00055279" w:rsidRPr="00055279" w:rsidRDefault="00055279" w:rsidP="009F75EC">
            <w:pPr>
              <w:rPr>
                <w:rFonts w:ascii="Times New Roman" w:hAnsi="Times New Roman" w:cs="Times New Roman"/>
                <w:lang w:val="ru-RU"/>
              </w:rPr>
            </w:pPr>
            <w:r w:rsidRPr="00055279">
              <w:rPr>
                <w:rFonts w:ascii="Times New Roman" w:hAnsi="Times New Roman" w:cs="Times New Roman"/>
                <w:lang w:val="ru-RU"/>
              </w:rPr>
              <w:t>Муниципальная программа «Осуществление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5F1C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0900000471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9292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452,1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D5AB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440,5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E279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97,4</w:t>
            </w:r>
          </w:p>
        </w:tc>
      </w:tr>
      <w:tr w:rsidR="00055279" w:rsidRPr="00055279" w14:paraId="639394EB" w14:textId="77777777" w:rsidTr="009F75EC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D002" w14:textId="77777777" w:rsidR="00055279" w:rsidRPr="00055279" w:rsidRDefault="00055279" w:rsidP="009F75EC">
            <w:pPr>
              <w:rPr>
                <w:rFonts w:ascii="Times New Roman" w:hAnsi="Times New Roman" w:cs="Times New Roman"/>
                <w:lang w:val="ru-RU"/>
              </w:rPr>
            </w:pPr>
            <w:r w:rsidRPr="00055279">
              <w:rPr>
                <w:rFonts w:ascii="Times New Roman" w:hAnsi="Times New Roman" w:cs="Times New Roman"/>
                <w:lang w:val="ru-RU"/>
              </w:rPr>
              <w:t>Муниципальная программа «Проведение работ по военно-патриотическому воспитанию граждан»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FA8E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1000000191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081E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381,9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3A99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276,8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F0F8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72,5</w:t>
            </w:r>
          </w:p>
        </w:tc>
      </w:tr>
      <w:tr w:rsidR="00055279" w:rsidRPr="00055279" w14:paraId="1C278832" w14:textId="77777777" w:rsidTr="009F75EC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E446" w14:textId="77777777" w:rsidR="00055279" w:rsidRPr="00055279" w:rsidRDefault="00055279" w:rsidP="009F75EC">
            <w:pPr>
              <w:rPr>
                <w:rFonts w:ascii="Times New Roman" w:hAnsi="Times New Roman" w:cs="Times New Roman"/>
                <w:lang w:val="ru-RU"/>
              </w:rPr>
            </w:pPr>
            <w:r w:rsidRPr="00055279">
              <w:rPr>
                <w:rFonts w:ascii="Times New Roman" w:hAnsi="Times New Roman" w:cs="Times New Roman"/>
                <w:lang w:val="ru-RU"/>
              </w:rPr>
              <w:t>Муниципальная программа «Участие в реализации мер по профилактике дорожно-транспортного травматизма на территории муниципального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6104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1100000491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BF64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342,7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48E6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333,7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832F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97,4</w:t>
            </w:r>
          </w:p>
        </w:tc>
      </w:tr>
      <w:tr w:rsidR="00055279" w:rsidRPr="00055279" w14:paraId="62F05EED" w14:textId="77777777" w:rsidTr="009F75EC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9991" w14:textId="77777777" w:rsidR="00055279" w:rsidRPr="00055279" w:rsidRDefault="00055279" w:rsidP="009F75EC">
            <w:pPr>
              <w:rPr>
                <w:rFonts w:ascii="Times New Roman" w:hAnsi="Times New Roman" w:cs="Times New Roman"/>
                <w:lang w:val="ru-RU"/>
              </w:rPr>
            </w:pPr>
            <w:r w:rsidRPr="00055279">
              <w:rPr>
                <w:rFonts w:ascii="Times New Roman" w:hAnsi="Times New Roman" w:cs="Times New Roman"/>
                <w:lang w:val="ru-RU"/>
              </w:rPr>
              <w:t>Муниципальная программа «Участие в деятельности по профилактике правонарушений в Санкт-Петербурге»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01A6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1200000511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D8B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29,2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80B9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23,5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E23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80,5</w:t>
            </w:r>
          </w:p>
        </w:tc>
      </w:tr>
      <w:tr w:rsidR="00055279" w:rsidRPr="00055279" w14:paraId="033536AC" w14:textId="77777777" w:rsidTr="009F75EC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891B" w14:textId="77777777" w:rsidR="00055279" w:rsidRPr="00055279" w:rsidRDefault="00055279" w:rsidP="009F75EC">
            <w:pPr>
              <w:rPr>
                <w:rFonts w:ascii="Times New Roman" w:hAnsi="Times New Roman" w:cs="Times New Roman"/>
                <w:lang w:val="ru-RU"/>
              </w:rPr>
            </w:pPr>
            <w:r w:rsidRPr="00055279">
              <w:rPr>
                <w:rFonts w:ascii="Times New Roman" w:hAnsi="Times New Roman" w:cs="Times New Roman"/>
                <w:lang w:val="ru-RU"/>
              </w:rPr>
              <w:t>Муниципальная программа «Участие в мероприятиях по профилактике наркомании в Санкт-Петербурге»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6B6E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1300000531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DEC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57,6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2ED6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47,0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B61D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81,6</w:t>
            </w:r>
          </w:p>
        </w:tc>
      </w:tr>
      <w:tr w:rsidR="00055279" w:rsidRPr="00055279" w14:paraId="56275A15" w14:textId="77777777" w:rsidTr="009F75EC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157D" w14:textId="77777777" w:rsidR="00055279" w:rsidRPr="00055279" w:rsidRDefault="00055279" w:rsidP="009F75EC">
            <w:pPr>
              <w:rPr>
                <w:rFonts w:ascii="Times New Roman" w:hAnsi="Times New Roman" w:cs="Times New Roman"/>
                <w:lang w:val="ru-RU"/>
              </w:rPr>
            </w:pPr>
            <w:r w:rsidRPr="00055279">
              <w:rPr>
                <w:rFonts w:ascii="Times New Roman" w:hAnsi="Times New Roman" w:cs="Times New Roman"/>
                <w:lang w:val="ru-RU"/>
              </w:rPr>
              <w:t>Муниципальная программа «Организация и проведение досуговых мероприятий для жителей муниципального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82E4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1400000561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6BA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3 342,0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F050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2 478,0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011C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74,1</w:t>
            </w:r>
          </w:p>
        </w:tc>
      </w:tr>
      <w:tr w:rsidR="00055279" w:rsidRPr="00055279" w14:paraId="7B33A662" w14:textId="77777777" w:rsidTr="009F75EC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C074" w14:textId="77777777" w:rsidR="00055279" w:rsidRPr="00055279" w:rsidRDefault="00055279" w:rsidP="009F75EC">
            <w:pPr>
              <w:rPr>
                <w:rFonts w:ascii="Times New Roman" w:hAnsi="Times New Roman" w:cs="Times New Roman"/>
                <w:lang w:val="ru-RU"/>
              </w:rPr>
            </w:pPr>
            <w:r w:rsidRPr="00055279">
              <w:rPr>
                <w:rFonts w:ascii="Times New Roman" w:hAnsi="Times New Roman" w:cs="Times New Roman"/>
                <w:lang w:val="ru-RU"/>
              </w:rPr>
              <w:t xml:space="preserve">Муниципальная программа «Организация и проведение местных и участие в организации и проведении городских </w:t>
            </w:r>
            <w:r w:rsidRPr="00055279">
              <w:rPr>
                <w:rFonts w:ascii="Times New Roman" w:hAnsi="Times New Roman" w:cs="Times New Roman"/>
                <w:lang w:val="ru-RU"/>
              </w:rPr>
              <w:lastRenderedPageBreak/>
              <w:t>праздничных и иных зрелищных мероприятий на территории муниципального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F006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lastRenderedPageBreak/>
              <w:t>1500000201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363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30 568,3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01B8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30 118,6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BBB7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98,5</w:t>
            </w:r>
          </w:p>
        </w:tc>
      </w:tr>
      <w:tr w:rsidR="00055279" w:rsidRPr="00055279" w14:paraId="00464085" w14:textId="77777777" w:rsidTr="009F75EC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FBDC" w14:textId="77777777" w:rsidR="00055279" w:rsidRPr="00055279" w:rsidRDefault="00055279" w:rsidP="009F75EC">
            <w:pPr>
              <w:rPr>
                <w:rFonts w:ascii="Times New Roman" w:hAnsi="Times New Roman" w:cs="Times New Roman"/>
                <w:lang w:val="ru-RU"/>
              </w:rPr>
            </w:pPr>
            <w:r w:rsidRPr="00055279">
              <w:rPr>
                <w:rFonts w:ascii="Times New Roman" w:hAnsi="Times New Roman" w:cs="Times New Roman"/>
                <w:lang w:val="ru-RU"/>
              </w:rPr>
              <w:t>Муниципальная программа «Организация и проведение физкультурных, физкультурно-оздоровительных и спортивных мероприятий муниципального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4DCF2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1600000241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085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1 154,4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5653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</w:rPr>
              <w:t>1 142,5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9D67D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</w:tr>
      <w:tr w:rsidR="00055279" w:rsidRPr="00055279" w14:paraId="5D8DA9D0" w14:textId="77777777" w:rsidTr="009F75EC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F041" w14:textId="77777777" w:rsidR="00055279" w:rsidRPr="00055279" w:rsidRDefault="00055279" w:rsidP="009F75EC">
            <w:pPr>
              <w:rPr>
                <w:rFonts w:ascii="Times New Roman" w:hAnsi="Times New Roman" w:cs="Times New Roman"/>
                <w:lang w:val="ru-RU"/>
              </w:rPr>
            </w:pPr>
            <w:r w:rsidRPr="00055279">
              <w:rPr>
                <w:rFonts w:ascii="Times New Roman" w:hAnsi="Times New Roman" w:cs="Times New Roman"/>
                <w:lang w:val="ru-RU"/>
              </w:rPr>
              <w:t>Муниципальная программа «Издание печатного средства массовой информации, опубликование муниципальных правовых актов, иной информации»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EC17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1700000251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978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5 315,0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29AD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5 215,0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C1BA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98,1</w:t>
            </w:r>
          </w:p>
        </w:tc>
      </w:tr>
      <w:tr w:rsidR="00055279" w:rsidRPr="00055279" w14:paraId="29A3C05B" w14:textId="77777777" w:rsidTr="009F75EC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69BB" w14:textId="77777777" w:rsidR="00055279" w:rsidRPr="00055279" w:rsidRDefault="00055279" w:rsidP="009F75EC">
            <w:pPr>
              <w:rPr>
                <w:rFonts w:ascii="Times New Roman" w:hAnsi="Times New Roman" w:cs="Times New Roman"/>
                <w:lang w:val="ru-RU"/>
              </w:rPr>
            </w:pPr>
            <w:r w:rsidRPr="00055279">
              <w:rPr>
                <w:rFonts w:ascii="Times New Roman" w:hAnsi="Times New Roman" w:cs="Times New Roman"/>
                <w:lang w:val="ru-RU"/>
              </w:rPr>
              <w:t>Муниципальная программа «Содействие развитию малого бизнеса на территории муниципального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CE44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1800000121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69B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DF5C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B0B7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59,6</w:t>
            </w:r>
          </w:p>
        </w:tc>
      </w:tr>
      <w:tr w:rsidR="00055279" w:rsidRPr="00055279" w14:paraId="5161AD90" w14:textId="77777777" w:rsidTr="009F75EC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1AA9" w14:textId="77777777" w:rsidR="00055279" w:rsidRPr="00055279" w:rsidRDefault="00055279" w:rsidP="009F75EC">
            <w:pPr>
              <w:rPr>
                <w:rFonts w:ascii="Times New Roman" w:hAnsi="Times New Roman" w:cs="Times New Roman"/>
                <w:lang w:val="ru-RU"/>
              </w:rPr>
            </w:pPr>
            <w:r w:rsidRPr="00055279">
              <w:rPr>
                <w:rFonts w:ascii="Times New Roman" w:hAnsi="Times New Roman" w:cs="Times New Roman"/>
                <w:lang w:val="ru-RU"/>
              </w:rPr>
              <w:t>Муниципальная программа 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67054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2000000591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236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438,0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BEF6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337,3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18E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77,0</w:t>
            </w:r>
          </w:p>
        </w:tc>
      </w:tr>
      <w:tr w:rsidR="00055279" w:rsidRPr="00055279" w14:paraId="30242CDA" w14:textId="77777777" w:rsidTr="009F75EC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3E03" w14:textId="77777777" w:rsidR="00055279" w:rsidRPr="00055279" w:rsidRDefault="00055279" w:rsidP="009F75EC">
            <w:pPr>
              <w:rPr>
                <w:rFonts w:ascii="Times New Roman" w:hAnsi="Times New Roman" w:cs="Times New Roman"/>
                <w:lang w:val="ru-RU"/>
              </w:rPr>
            </w:pPr>
            <w:r w:rsidRPr="00055279">
              <w:rPr>
                <w:rFonts w:ascii="Times New Roman" w:hAnsi="Times New Roman" w:cs="Times New Roman"/>
                <w:lang w:val="ru-RU"/>
              </w:rPr>
              <w:t>Муниципальная программа «Организация и финансирование временного трудоустройства несовершеннолетних в свободное от учебы время»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3D015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2100000101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8B0B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585,9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D27E6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454,9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629F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77,6</w:t>
            </w:r>
          </w:p>
        </w:tc>
      </w:tr>
      <w:tr w:rsidR="00055279" w:rsidRPr="00055279" w14:paraId="209D2F38" w14:textId="77777777" w:rsidTr="009F75EC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7EC9" w14:textId="77777777" w:rsidR="00055279" w:rsidRPr="00055279" w:rsidRDefault="00055279" w:rsidP="009F75EC">
            <w:pPr>
              <w:rPr>
                <w:rFonts w:ascii="Times New Roman" w:hAnsi="Times New Roman" w:cs="Times New Roman"/>
                <w:lang w:val="ru-RU"/>
              </w:rPr>
            </w:pPr>
            <w:r w:rsidRPr="00055279">
              <w:rPr>
                <w:rFonts w:ascii="Times New Roman" w:hAnsi="Times New Roman" w:cs="Times New Roman"/>
                <w:lang w:val="ru-RU"/>
              </w:rPr>
              <w:t>Муниципальная программа «Организация и проведение мероприятий по сохранению и развитию местных традиций муниципального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1CBD3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2200000211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1938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4 612,4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562B1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4 238,2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08F9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279">
              <w:rPr>
                <w:rFonts w:ascii="Times New Roman" w:hAnsi="Times New Roman" w:cs="Times New Roman"/>
                <w:color w:val="000000"/>
              </w:rPr>
              <w:t>91,9</w:t>
            </w:r>
          </w:p>
        </w:tc>
      </w:tr>
      <w:tr w:rsidR="00055279" w:rsidRPr="00055279" w14:paraId="20CD4D4B" w14:textId="77777777" w:rsidTr="009F75EC">
        <w:trPr>
          <w:trHeight w:val="3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294D5C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5279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B057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E55A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143 224,1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18F2E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135 862,5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E9740" w14:textId="77777777" w:rsidR="00055279" w:rsidRPr="00055279" w:rsidRDefault="00055279" w:rsidP="009F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279">
              <w:rPr>
                <w:rFonts w:ascii="Times New Roman" w:hAnsi="Times New Roman" w:cs="Times New Roman"/>
                <w:b/>
                <w:bCs/>
              </w:rPr>
              <w:t>94,9</w:t>
            </w:r>
          </w:p>
        </w:tc>
      </w:tr>
    </w:tbl>
    <w:p w14:paraId="7F1AE96B" w14:textId="77777777" w:rsidR="00055279" w:rsidRDefault="00055279" w:rsidP="00055279">
      <w:pPr>
        <w:jc w:val="both"/>
      </w:pPr>
    </w:p>
    <w:p w14:paraId="4679B065" w14:textId="77777777" w:rsidR="00055279" w:rsidRPr="00055279" w:rsidRDefault="00055279" w:rsidP="0005527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279">
        <w:rPr>
          <w:rFonts w:ascii="Times New Roman" w:hAnsi="Times New Roman" w:cs="Times New Roman"/>
          <w:sz w:val="24"/>
          <w:szCs w:val="24"/>
          <w:lang w:val="ru-RU"/>
        </w:rPr>
        <w:t>Все первоочередные расходы местного бюджета по состоянию на 1 января 2026 года профинансированы в полном объеме в соответствии с заявками главных распорядителей бюджетных средств.</w:t>
      </w:r>
    </w:p>
    <w:p w14:paraId="4570FCB7" w14:textId="77777777" w:rsidR="00055279" w:rsidRPr="00055279" w:rsidRDefault="00055279" w:rsidP="00055279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055279">
        <w:rPr>
          <w:rFonts w:ascii="Times New Roman" w:hAnsi="Times New Roman" w:cs="Times New Roman"/>
          <w:sz w:val="24"/>
          <w:szCs w:val="24"/>
          <w:lang w:val="ru-RU"/>
        </w:rPr>
        <w:t xml:space="preserve">Бюджет внутригородского муниципального образования города федерального значения Санкт-Петербурга муниципальный округ Гражданка за </w:t>
      </w:r>
      <w:r w:rsidRPr="0005527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2025</w:t>
      </w:r>
      <w:r w:rsidRPr="00055279">
        <w:rPr>
          <w:rFonts w:ascii="Times New Roman" w:hAnsi="Times New Roman" w:cs="Times New Roman"/>
          <w:kern w:val="28"/>
          <w:sz w:val="24"/>
          <w:szCs w:val="24"/>
          <w:lang w:val="ru-RU"/>
        </w:rPr>
        <w:t xml:space="preserve"> год </w:t>
      </w:r>
      <w:r w:rsidRPr="00055279">
        <w:rPr>
          <w:rFonts w:ascii="Times New Roman" w:hAnsi="Times New Roman" w:cs="Times New Roman"/>
          <w:sz w:val="24"/>
          <w:szCs w:val="24"/>
          <w:lang w:val="ru-RU"/>
        </w:rPr>
        <w:t xml:space="preserve">исполнен с дефицитом в сумме </w:t>
      </w:r>
      <w:r w:rsidRPr="00055279">
        <w:rPr>
          <w:rFonts w:ascii="Times New Roman" w:hAnsi="Times New Roman" w:cs="Times New Roman"/>
          <w:color w:val="000000"/>
          <w:sz w:val="24"/>
          <w:szCs w:val="24"/>
          <w:lang w:val="ru-RU"/>
        </w:rPr>
        <w:t>32</w:t>
      </w:r>
      <w:r w:rsidRPr="000552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55279">
        <w:rPr>
          <w:rFonts w:ascii="Times New Roman" w:hAnsi="Times New Roman" w:cs="Times New Roman"/>
          <w:color w:val="000000"/>
          <w:sz w:val="24"/>
          <w:szCs w:val="24"/>
          <w:lang w:val="ru-RU"/>
        </w:rPr>
        <w:t>703,9</w:t>
      </w:r>
      <w:r w:rsidRPr="000552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055279">
        <w:rPr>
          <w:rFonts w:ascii="Times New Roman" w:hAnsi="Times New Roman" w:cs="Times New Roman"/>
          <w:sz w:val="24"/>
          <w:szCs w:val="24"/>
          <w:lang w:val="ru-RU"/>
        </w:rPr>
        <w:t>тыс.руб</w:t>
      </w:r>
      <w:proofErr w:type="spellEnd"/>
      <w:r w:rsidRPr="0005527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0126285" w14:textId="77777777" w:rsidR="00D42BE1" w:rsidRDefault="00D42BE1" w:rsidP="00104BA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DBC1CA" w14:textId="4B33883E" w:rsidR="00D42BE1" w:rsidRPr="00D42BE1" w:rsidRDefault="00D42BE1" w:rsidP="00D42BE1">
      <w:pPr>
        <w:widowControl w:val="0"/>
        <w:tabs>
          <w:tab w:val="left" w:pos="1134"/>
        </w:tabs>
        <w:autoSpaceDE/>
        <w:autoSpaceDN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val="ru-RU"/>
        </w:rPr>
      </w:pPr>
      <w:r w:rsidRPr="00D42BE1">
        <w:rPr>
          <w:rFonts w:ascii="Times New Roman" w:eastAsia="Courier New" w:hAnsi="Times New Roman" w:cs="Times New Roman"/>
          <w:sz w:val="24"/>
          <w:szCs w:val="24"/>
          <w:lang w:val="ru-RU"/>
        </w:rPr>
        <w:t>В 202</w:t>
      </w:r>
      <w:r w:rsidR="00055279">
        <w:rPr>
          <w:rFonts w:ascii="Times New Roman" w:eastAsia="Courier New" w:hAnsi="Times New Roman" w:cs="Times New Roman"/>
          <w:sz w:val="24"/>
          <w:szCs w:val="24"/>
          <w:lang w:val="ru-RU"/>
        </w:rPr>
        <w:t>6</w:t>
      </w:r>
      <w:r w:rsidRPr="00D42BE1">
        <w:rPr>
          <w:rFonts w:ascii="Times New Roman" w:eastAsia="Courier New" w:hAnsi="Times New Roman" w:cs="Times New Roman"/>
          <w:sz w:val="24"/>
          <w:szCs w:val="24"/>
          <w:lang w:val="ru-RU"/>
        </w:rPr>
        <w:t xml:space="preserve"> году Администрацией МО Гражданка </w:t>
      </w:r>
      <w:r>
        <w:rPr>
          <w:rFonts w:ascii="Times New Roman" w:eastAsia="Courier New" w:hAnsi="Times New Roman" w:cs="Times New Roman"/>
          <w:sz w:val="24"/>
          <w:szCs w:val="24"/>
          <w:lang w:val="ru-RU"/>
        </w:rPr>
        <w:t xml:space="preserve">будет </w:t>
      </w:r>
      <w:r w:rsidRPr="00D42BE1">
        <w:rPr>
          <w:rFonts w:ascii="Times New Roman" w:eastAsia="Courier New" w:hAnsi="Times New Roman" w:cs="Times New Roman"/>
          <w:sz w:val="24"/>
          <w:szCs w:val="24"/>
          <w:lang w:val="ru-RU"/>
        </w:rPr>
        <w:t xml:space="preserve">продолжена работа по созданию благоприятных социально-экономических условий для развития нашего округа и реализации мероприятий, способствующих улучшению </w:t>
      </w:r>
      <w:r w:rsidRPr="00D42BE1">
        <w:rPr>
          <w:rFonts w:ascii="Times New Roman" w:eastAsia="NewtonC-Bold" w:hAnsi="Times New Roman" w:cs="Times New Roman"/>
          <w:sz w:val="24"/>
          <w:szCs w:val="24"/>
          <w:lang w:val="ru-RU" w:eastAsia="en-US"/>
        </w:rPr>
        <w:t>качества жизни населения муниципального образования</w:t>
      </w:r>
      <w:r w:rsidRPr="00D42BE1">
        <w:rPr>
          <w:rFonts w:ascii="Times New Roman" w:eastAsia="Courier New" w:hAnsi="Times New Roman" w:cs="Times New Roman"/>
          <w:sz w:val="24"/>
          <w:szCs w:val="24"/>
          <w:lang w:val="ru-RU"/>
        </w:rPr>
        <w:t>.</w:t>
      </w:r>
    </w:p>
    <w:p w14:paraId="53A63627" w14:textId="4CF95F53" w:rsidR="00D42BE1" w:rsidRPr="00D42BE1" w:rsidRDefault="00D42BE1" w:rsidP="00D42BE1">
      <w:pPr>
        <w:widowControl w:val="0"/>
        <w:tabs>
          <w:tab w:val="left" w:pos="1134"/>
        </w:tabs>
        <w:autoSpaceDE/>
        <w:autoSpaceDN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val="ru-RU"/>
        </w:rPr>
      </w:pPr>
      <w:r w:rsidRPr="00D42BE1">
        <w:rPr>
          <w:rFonts w:ascii="Times New Roman" w:eastAsia="Courier New" w:hAnsi="Times New Roman" w:cs="Times New Roman"/>
          <w:sz w:val="24"/>
          <w:szCs w:val="24"/>
          <w:lang w:val="ru-RU"/>
        </w:rPr>
        <w:t>По-прежнему актуальными остаются вопросы формирования комфортной и безопасной городской среды, организации культурного досуга жителей. Приоритетными направлениями        в работе в 202</w:t>
      </w:r>
      <w:r w:rsidR="00055279">
        <w:rPr>
          <w:rFonts w:ascii="Times New Roman" w:eastAsia="Courier New" w:hAnsi="Times New Roman" w:cs="Times New Roman"/>
          <w:sz w:val="24"/>
          <w:szCs w:val="24"/>
          <w:lang w:val="ru-RU"/>
        </w:rPr>
        <w:t>6</w:t>
      </w:r>
      <w:r w:rsidRPr="00D42BE1">
        <w:rPr>
          <w:rFonts w:ascii="Times New Roman" w:eastAsia="Courier New" w:hAnsi="Times New Roman" w:cs="Times New Roman"/>
          <w:sz w:val="24"/>
          <w:szCs w:val="24"/>
          <w:lang w:val="ru-RU"/>
        </w:rPr>
        <w:t xml:space="preserve"> году остаются:</w:t>
      </w:r>
    </w:p>
    <w:p w14:paraId="2A7852DB" w14:textId="77777777" w:rsidR="00D42BE1" w:rsidRPr="00D42BE1" w:rsidRDefault="00D42BE1" w:rsidP="00D42BE1">
      <w:pPr>
        <w:widowControl w:val="0"/>
        <w:numPr>
          <w:ilvl w:val="0"/>
          <w:numId w:val="28"/>
        </w:numPr>
        <w:tabs>
          <w:tab w:val="left" w:pos="1134"/>
        </w:tabs>
        <w:autoSpaceDE/>
        <w:autoSpaceDN/>
        <w:spacing w:after="200"/>
        <w:ind w:left="0" w:firstLine="709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val="ru-RU"/>
        </w:rPr>
      </w:pPr>
      <w:r w:rsidRPr="00D42BE1">
        <w:rPr>
          <w:rFonts w:ascii="Times New Roman" w:eastAsia="Courier New" w:hAnsi="Times New Roman" w:cs="Times New Roman"/>
          <w:sz w:val="24"/>
          <w:szCs w:val="24"/>
          <w:lang w:val="ru-RU"/>
        </w:rPr>
        <w:t>принятие мер по оптимизации бюджетных расходов;</w:t>
      </w:r>
    </w:p>
    <w:p w14:paraId="650F697B" w14:textId="77777777" w:rsidR="00D42BE1" w:rsidRPr="00D42BE1" w:rsidRDefault="00D42BE1" w:rsidP="00D42BE1">
      <w:pPr>
        <w:widowControl w:val="0"/>
        <w:numPr>
          <w:ilvl w:val="0"/>
          <w:numId w:val="28"/>
        </w:numPr>
        <w:tabs>
          <w:tab w:val="left" w:pos="1134"/>
        </w:tabs>
        <w:autoSpaceDE/>
        <w:autoSpaceDN/>
        <w:spacing w:after="200"/>
        <w:ind w:left="0" w:firstLine="709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val="ru-RU"/>
        </w:rPr>
      </w:pPr>
      <w:r w:rsidRPr="00D42BE1">
        <w:rPr>
          <w:rFonts w:ascii="Times New Roman" w:eastAsia="Courier New" w:hAnsi="Times New Roman" w:cs="Times New Roman"/>
          <w:sz w:val="24"/>
          <w:szCs w:val="24"/>
          <w:lang w:val="ru-RU"/>
        </w:rPr>
        <w:t>повышение эффективности использования муниципального имущества;</w:t>
      </w:r>
    </w:p>
    <w:p w14:paraId="1B4E904B" w14:textId="77777777" w:rsidR="00D42BE1" w:rsidRPr="00D42BE1" w:rsidRDefault="00D42BE1" w:rsidP="00D42BE1">
      <w:pPr>
        <w:widowControl w:val="0"/>
        <w:numPr>
          <w:ilvl w:val="0"/>
          <w:numId w:val="28"/>
        </w:numPr>
        <w:tabs>
          <w:tab w:val="left" w:pos="1134"/>
        </w:tabs>
        <w:autoSpaceDE/>
        <w:autoSpaceDN/>
        <w:spacing w:after="200"/>
        <w:ind w:left="0" w:firstLine="709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val="ru-RU"/>
        </w:rPr>
      </w:pPr>
      <w:r w:rsidRPr="00D42BE1">
        <w:rPr>
          <w:rFonts w:ascii="Times New Roman" w:eastAsia="Courier New" w:hAnsi="Times New Roman" w:cs="Times New Roman"/>
          <w:sz w:val="24"/>
          <w:szCs w:val="24"/>
          <w:lang w:val="ru-RU"/>
        </w:rPr>
        <w:t>использование программно-целевого метода распределения расходов.</w:t>
      </w:r>
    </w:p>
    <w:p w14:paraId="30024358" w14:textId="77777777" w:rsidR="00D42BE1" w:rsidRPr="00D42BE1" w:rsidRDefault="00D42BE1" w:rsidP="00D42BE1">
      <w:pPr>
        <w:widowControl w:val="0"/>
        <w:numPr>
          <w:ilvl w:val="0"/>
          <w:numId w:val="28"/>
        </w:numPr>
        <w:tabs>
          <w:tab w:val="left" w:pos="1134"/>
        </w:tabs>
        <w:autoSpaceDE/>
        <w:autoSpaceDN/>
        <w:spacing w:after="200"/>
        <w:ind w:left="0" w:firstLine="709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val="ru-RU"/>
        </w:rPr>
      </w:pPr>
      <w:r w:rsidRPr="00D42BE1">
        <w:rPr>
          <w:rFonts w:ascii="Times New Roman" w:eastAsia="Courier New" w:hAnsi="Times New Roman" w:cs="Times New Roman"/>
          <w:sz w:val="24"/>
          <w:szCs w:val="24"/>
          <w:lang w:val="ru-RU"/>
        </w:rPr>
        <w:t xml:space="preserve">бюджетное планирование исходя из возможностей доходного потенциала                             </w:t>
      </w:r>
      <w:r w:rsidRPr="00D42BE1">
        <w:rPr>
          <w:rFonts w:ascii="Times New Roman" w:eastAsia="Courier New" w:hAnsi="Times New Roman" w:cs="Times New Roman"/>
          <w:sz w:val="24"/>
          <w:szCs w:val="24"/>
          <w:lang w:val="ru-RU"/>
        </w:rPr>
        <w:lastRenderedPageBreak/>
        <w:t>и недопущение роста долговой нагрузки, как базового принципа ответственной бюджетной политики;</w:t>
      </w:r>
    </w:p>
    <w:p w14:paraId="61DE665A" w14:textId="77777777" w:rsidR="00D42BE1" w:rsidRPr="00D42BE1" w:rsidRDefault="00D42BE1" w:rsidP="00D42BE1">
      <w:pPr>
        <w:widowControl w:val="0"/>
        <w:numPr>
          <w:ilvl w:val="0"/>
          <w:numId w:val="28"/>
        </w:numPr>
        <w:tabs>
          <w:tab w:val="left" w:pos="1134"/>
        </w:tabs>
        <w:autoSpaceDE/>
        <w:autoSpaceDN/>
        <w:spacing w:after="200"/>
        <w:ind w:left="0" w:firstLine="709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val="ru-RU"/>
        </w:rPr>
      </w:pPr>
      <w:r w:rsidRPr="00D42BE1">
        <w:rPr>
          <w:rFonts w:ascii="Times New Roman" w:eastAsia="Courier New" w:hAnsi="Times New Roman" w:cs="Times New Roman"/>
          <w:sz w:val="24"/>
          <w:szCs w:val="24"/>
          <w:lang w:val="ru-RU"/>
        </w:rPr>
        <w:t>формирование бюджетных параметров исходя из необходимости безусловного исполнения действующих обязательств;</w:t>
      </w:r>
    </w:p>
    <w:p w14:paraId="2C096D4D" w14:textId="77777777" w:rsidR="00D42BE1" w:rsidRPr="00D42BE1" w:rsidRDefault="00D42BE1" w:rsidP="00D42BE1">
      <w:pPr>
        <w:widowControl w:val="0"/>
        <w:numPr>
          <w:ilvl w:val="0"/>
          <w:numId w:val="28"/>
        </w:numPr>
        <w:tabs>
          <w:tab w:val="left" w:pos="1134"/>
        </w:tabs>
        <w:autoSpaceDE/>
        <w:autoSpaceDN/>
        <w:spacing w:after="200"/>
        <w:ind w:left="0" w:firstLine="709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val="ru-RU"/>
        </w:rPr>
      </w:pPr>
      <w:r w:rsidRPr="00D42BE1">
        <w:rPr>
          <w:rFonts w:ascii="Times New Roman" w:eastAsia="Courier New" w:hAnsi="Times New Roman" w:cs="Times New Roman"/>
          <w:sz w:val="24"/>
          <w:szCs w:val="24"/>
          <w:lang w:val="ru-RU"/>
        </w:rPr>
        <w:t>повышение эффективности бюджетных расходов;</w:t>
      </w:r>
    </w:p>
    <w:p w14:paraId="00B2FE50" w14:textId="77777777" w:rsidR="00D42BE1" w:rsidRPr="00D42BE1" w:rsidRDefault="00D42BE1" w:rsidP="00D42BE1">
      <w:pPr>
        <w:widowControl w:val="0"/>
        <w:numPr>
          <w:ilvl w:val="0"/>
          <w:numId w:val="28"/>
        </w:numPr>
        <w:tabs>
          <w:tab w:val="left" w:pos="1134"/>
        </w:tabs>
        <w:autoSpaceDE/>
        <w:autoSpaceDN/>
        <w:spacing w:after="200"/>
        <w:ind w:left="0" w:firstLine="709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val="ru-RU"/>
        </w:rPr>
      </w:pPr>
      <w:r w:rsidRPr="00D42BE1">
        <w:rPr>
          <w:rFonts w:ascii="Times New Roman" w:eastAsia="Courier New" w:hAnsi="Times New Roman" w:cs="Times New Roman"/>
          <w:sz w:val="24"/>
          <w:szCs w:val="24"/>
          <w:lang w:val="ru-RU"/>
        </w:rPr>
        <w:t>приоритизация бюджетных расходов в целях реализации указов Президента Российской Федерации, определяющих национальные цели развития страны;</w:t>
      </w:r>
    </w:p>
    <w:p w14:paraId="6DD306A5" w14:textId="77777777" w:rsidR="00D42BE1" w:rsidRPr="00D42BE1" w:rsidRDefault="00D42BE1" w:rsidP="00D42BE1">
      <w:pPr>
        <w:widowControl w:val="0"/>
        <w:numPr>
          <w:ilvl w:val="0"/>
          <w:numId w:val="28"/>
        </w:numPr>
        <w:tabs>
          <w:tab w:val="left" w:pos="1134"/>
        </w:tabs>
        <w:autoSpaceDE/>
        <w:autoSpaceDN/>
        <w:spacing w:after="200"/>
        <w:ind w:left="0" w:firstLine="709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val="ru-RU"/>
        </w:rPr>
      </w:pPr>
      <w:r w:rsidRPr="00D42BE1">
        <w:rPr>
          <w:rFonts w:ascii="Times New Roman" w:eastAsia="Courier New" w:hAnsi="Times New Roman" w:cs="Times New Roman"/>
          <w:sz w:val="24"/>
          <w:szCs w:val="24"/>
          <w:lang w:val="ru-RU"/>
        </w:rPr>
        <w:t>повышение качества предоставления муниципальных услуг;</w:t>
      </w:r>
    </w:p>
    <w:p w14:paraId="53B2E200" w14:textId="77777777" w:rsidR="00D42BE1" w:rsidRPr="00D42BE1" w:rsidRDefault="00D42BE1" w:rsidP="00D42BE1">
      <w:pPr>
        <w:widowControl w:val="0"/>
        <w:numPr>
          <w:ilvl w:val="0"/>
          <w:numId w:val="28"/>
        </w:numPr>
        <w:tabs>
          <w:tab w:val="left" w:pos="1134"/>
        </w:tabs>
        <w:autoSpaceDE/>
        <w:autoSpaceDN/>
        <w:spacing w:after="200"/>
        <w:ind w:left="0" w:firstLine="709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val="ru-RU"/>
        </w:rPr>
      </w:pPr>
      <w:r w:rsidRPr="00D42BE1">
        <w:rPr>
          <w:rFonts w:ascii="Times New Roman" w:eastAsia="Courier New" w:hAnsi="Times New Roman" w:cs="Times New Roman"/>
          <w:sz w:val="24"/>
          <w:szCs w:val="24"/>
          <w:lang w:val="ru-RU"/>
        </w:rPr>
        <w:t>обеспечение публичности процесса управления муниципальными финансами, обеспечение прозрачности и открытости бюджетного процесса для граждан.</w:t>
      </w:r>
    </w:p>
    <w:p w14:paraId="056A1CB3" w14:textId="77777777" w:rsidR="00D42BE1" w:rsidRPr="00E544AE" w:rsidRDefault="00D42BE1" w:rsidP="00104BA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7C0952" w14:textId="77777777" w:rsidR="00104BAB" w:rsidRPr="00E544AE" w:rsidRDefault="00104BAB" w:rsidP="00104BAB">
      <w:pPr>
        <w:tabs>
          <w:tab w:val="left" w:pos="4440"/>
          <w:tab w:val="left" w:pos="9639"/>
        </w:tabs>
        <w:ind w:right="-81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14:paraId="1A7E95E3" w14:textId="77777777" w:rsidR="00104BAB" w:rsidRPr="00E544AE" w:rsidRDefault="00104BAB" w:rsidP="00104BAB">
      <w:pPr>
        <w:tabs>
          <w:tab w:val="left" w:pos="4440"/>
          <w:tab w:val="left" w:pos="9639"/>
        </w:tabs>
        <w:ind w:right="-81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14:paraId="1FEAA0AA" w14:textId="4D3A7ACE" w:rsidR="00055279" w:rsidRPr="00055279" w:rsidRDefault="00055279" w:rsidP="00055279">
      <w:pPr>
        <w:widowControl w:val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55279">
        <w:rPr>
          <w:rFonts w:ascii="Times New Roman" w:hAnsi="Times New Roman" w:cs="Times New Roman"/>
          <w:sz w:val="24"/>
          <w:szCs w:val="24"/>
          <w:lang w:val="ru-RU"/>
        </w:rPr>
        <w:t xml:space="preserve">Заместитель главы Местной администрации    ___________________  </w:t>
      </w:r>
      <w:r w:rsidR="00ED3EF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gramStart"/>
      <w:r w:rsidRPr="00055279">
        <w:rPr>
          <w:rFonts w:ascii="Times New Roman" w:hAnsi="Times New Roman" w:cs="Times New Roman"/>
          <w:sz w:val="24"/>
          <w:szCs w:val="24"/>
          <w:lang w:val="ru-RU"/>
        </w:rPr>
        <w:t>Л.В.</w:t>
      </w:r>
      <w:proofErr w:type="gramEnd"/>
      <w:r w:rsidRPr="00055279">
        <w:rPr>
          <w:rFonts w:ascii="Times New Roman" w:hAnsi="Times New Roman" w:cs="Times New Roman"/>
          <w:sz w:val="24"/>
          <w:szCs w:val="24"/>
          <w:lang w:val="ru-RU"/>
        </w:rPr>
        <w:t xml:space="preserve"> Рыжова</w:t>
      </w:r>
    </w:p>
    <w:p w14:paraId="5997461D" w14:textId="77777777" w:rsidR="00104BAB" w:rsidRPr="00055279" w:rsidRDefault="00104BAB" w:rsidP="00104BAB">
      <w:pPr>
        <w:tabs>
          <w:tab w:val="left" w:pos="4440"/>
          <w:tab w:val="left" w:pos="9639"/>
        </w:tabs>
        <w:ind w:right="-81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14:paraId="1B69B31C" w14:textId="77777777" w:rsidR="00104BAB" w:rsidRPr="00D42BE1" w:rsidRDefault="00104BAB" w:rsidP="00104BAB">
      <w:pPr>
        <w:tabs>
          <w:tab w:val="left" w:pos="3686"/>
        </w:tabs>
        <w:ind w:right="510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E0EB12" w14:textId="451D7C80" w:rsidR="0011699D" w:rsidRPr="00E544AE" w:rsidRDefault="0011699D">
      <w:pPr>
        <w:autoSpaceDE/>
        <w:autoSpaceDN/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11699D" w:rsidRPr="00E544AE" w:rsidSect="004C3E1E">
      <w:pgSz w:w="11906" w:h="16838" w:code="9"/>
      <w:pgMar w:top="90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E2A58" w14:textId="77777777" w:rsidR="00F06A49" w:rsidRDefault="00F06A49" w:rsidP="00282300">
      <w:r>
        <w:separator/>
      </w:r>
    </w:p>
  </w:endnote>
  <w:endnote w:type="continuationSeparator" w:id="0">
    <w:p w14:paraId="1340F5CD" w14:textId="77777777" w:rsidR="00F06A49" w:rsidRDefault="00F06A49" w:rsidP="0028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tonC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C8DBF" w14:textId="77777777" w:rsidR="00F06A49" w:rsidRDefault="00F06A49" w:rsidP="00282300">
      <w:r>
        <w:separator/>
      </w:r>
    </w:p>
  </w:footnote>
  <w:footnote w:type="continuationSeparator" w:id="0">
    <w:p w14:paraId="48ADBED9" w14:textId="77777777" w:rsidR="00F06A49" w:rsidRDefault="00F06A49" w:rsidP="00282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186"/>
    <w:multiLevelType w:val="hybridMultilevel"/>
    <w:tmpl w:val="4530CC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094E21"/>
    <w:multiLevelType w:val="single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6B420EE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7B82821"/>
    <w:multiLevelType w:val="hybridMultilevel"/>
    <w:tmpl w:val="BF70CB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CF186F"/>
    <w:multiLevelType w:val="hybridMultilevel"/>
    <w:tmpl w:val="F8F684B4"/>
    <w:lvl w:ilvl="0" w:tplc="88989C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B5E0D7C"/>
    <w:multiLevelType w:val="hybridMultilevel"/>
    <w:tmpl w:val="151C3906"/>
    <w:lvl w:ilvl="0" w:tplc="C944C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A5DE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0BE409E"/>
    <w:multiLevelType w:val="singleLevel"/>
    <w:tmpl w:val="FFFFFFFF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97F2000"/>
    <w:multiLevelType w:val="hybridMultilevel"/>
    <w:tmpl w:val="FFFFFFFF"/>
    <w:lvl w:ilvl="0" w:tplc="FAC2A6D8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C684912"/>
    <w:multiLevelType w:val="multilevel"/>
    <w:tmpl w:val="03C290AE"/>
    <w:lvl w:ilvl="0">
      <w:start w:val="1"/>
      <w:numFmt w:val="decimal"/>
      <w:lvlText w:val="%1-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0875CCA"/>
    <w:multiLevelType w:val="multilevel"/>
    <w:tmpl w:val="FFFFFFFF"/>
    <w:lvl w:ilvl="0">
      <w:start w:val="1"/>
      <w:numFmt w:val="decimal"/>
      <w:lvlText w:val="%1."/>
      <w:lvlJc w:val="left"/>
      <w:pPr>
        <w:ind w:left="108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4" w:hanging="1800"/>
      </w:pPr>
      <w:rPr>
        <w:rFonts w:cs="Times New Roman" w:hint="default"/>
      </w:rPr>
    </w:lvl>
  </w:abstractNum>
  <w:abstractNum w:abstractNumId="11" w15:restartNumberingAfterBreak="0">
    <w:nsid w:val="31CA5E0B"/>
    <w:multiLevelType w:val="multilevel"/>
    <w:tmpl w:val="FFFFFFFF"/>
    <w:lvl w:ilvl="0">
      <w:start w:val="1"/>
      <w:numFmt w:val="decimal"/>
      <w:lvlText w:val="%1."/>
      <w:lvlJc w:val="left"/>
      <w:pPr>
        <w:ind w:left="1140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2" w15:restartNumberingAfterBreak="0">
    <w:nsid w:val="36940CE8"/>
    <w:multiLevelType w:val="hybridMultilevel"/>
    <w:tmpl w:val="8B22FB40"/>
    <w:lvl w:ilvl="0" w:tplc="5A5038C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88907F5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C8EF682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5F25B38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9729D4E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35AA142A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CCC674CC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36BE9856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852C521A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3" w15:restartNumberingAfterBreak="0">
    <w:nsid w:val="38303700"/>
    <w:multiLevelType w:val="hybridMultilevel"/>
    <w:tmpl w:val="02D8929A"/>
    <w:lvl w:ilvl="0" w:tplc="8FF8C9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1575C25"/>
    <w:multiLevelType w:val="hybridMultilevel"/>
    <w:tmpl w:val="91D8767C"/>
    <w:lvl w:ilvl="0" w:tplc="0F768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E7728"/>
    <w:multiLevelType w:val="hybridMultilevel"/>
    <w:tmpl w:val="A98037A8"/>
    <w:lvl w:ilvl="0" w:tplc="38CC3FD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5841E86"/>
    <w:multiLevelType w:val="hybridMultilevel"/>
    <w:tmpl w:val="6B4A77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12673E3"/>
    <w:multiLevelType w:val="hybridMultilevel"/>
    <w:tmpl w:val="9E8E5F2E"/>
    <w:lvl w:ilvl="0" w:tplc="4408630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516C6400"/>
    <w:multiLevelType w:val="hybridMultilevel"/>
    <w:tmpl w:val="A006786C"/>
    <w:lvl w:ilvl="0" w:tplc="8DE8A1E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538318FA"/>
    <w:multiLevelType w:val="hybridMultilevel"/>
    <w:tmpl w:val="DF2E64D4"/>
    <w:lvl w:ilvl="0" w:tplc="C944CB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3F77E9A"/>
    <w:multiLevelType w:val="hybridMultilevel"/>
    <w:tmpl w:val="1E5C043A"/>
    <w:lvl w:ilvl="0" w:tplc="68E81F3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1" w15:restartNumberingAfterBreak="0">
    <w:nsid w:val="5CCB1EC7"/>
    <w:multiLevelType w:val="hybridMultilevel"/>
    <w:tmpl w:val="1BECB3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05335B"/>
    <w:multiLevelType w:val="hybridMultilevel"/>
    <w:tmpl w:val="1D9E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6580FCE"/>
    <w:multiLevelType w:val="hybridMultilevel"/>
    <w:tmpl w:val="5FC6A40E"/>
    <w:lvl w:ilvl="0" w:tplc="73D0647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6E660C5A"/>
    <w:multiLevelType w:val="singleLevel"/>
    <w:tmpl w:val="FFFFFFFF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0E67765"/>
    <w:multiLevelType w:val="hybridMultilevel"/>
    <w:tmpl w:val="2C38B46E"/>
    <w:lvl w:ilvl="0" w:tplc="AE6E63AC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74DF681C"/>
    <w:multiLevelType w:val="singleLevel"/>
    <w:tmpl w:val="FFFFFFFF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8995959"/>
    <w:multiLevelType w:val="hybridMultilevel"/>
    <w:tmpl w:val="2C8EB71E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E6643"/>
    <w:multiLevelType w:val="singleLevel"/>
    <w:tmpl w:val="FFFFFFFF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46729868">
    <w:abstractNumId w:val="1"/>
  </w:num>
  <w:num w:numId="2" w16cid:durableId="421147193">
    <w:abstractNumId w:val="7"/>
  </w:num>
  <w:num w:numId="3" w16cid:durableId="283384595">
    <w:abstractNumId w:val="26"/>
  </w:num>
  <w:num w:numId="4" w16cid:durableId="1890606822">
    <w:abstractNumId w:val="28"/>
  </w:num>
  <w:num w:numId="5" w16cid:durableId="807354821">
    <w:abstractNumId w:val="24"/>
  </w:num>
  <w:num w:numId="6" w16cid:durableId="2022467989">
    <w:abstractNumId w:val="11"/>
  </w:num>
  <w:num w:numId="7" w16cid:durableId="1526674028">
    <w:abstractNumId w:val="8"/>
  </w:num>
  <w:num w:numId="8" w16cid:durableId="1605262530">
    <w:abstractNumId w:val="2"/>
  </w:num>
  <w:num w:numId="9" w16cid:durableId="1913155958">
    <w:abstractNumId w:val="10"/>
  </w:num>
  <w:num w:numId="10" w16cid:durableId="3858404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0435692">
    <w:abstractNumId w:val="12"/>
  </w:num>
  <w:num w:numId="12" w16cid:durableId="386926364">
    <w:abstractNumId w:val="4"/>
  </w:num>
  <w:num w:numId="13" w16cid:durableId="19613052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997956">
    <w:abstractNumId w:val="23"/>
  </w:num>
  <w:num w:numId="15" w16cid:durableId="859898431">
    <w:abstractNumId w:val="20"/>
  </w:num>
  <w:num w:numId="16" w16cid:durableId="1497187399">
    <w:abstractNumId w:val="3"/>
  </w:num>
  <w:num w:numId="17" w16cid:durableId="1729065118">
    <w:abstractNumId w:val="9"/>
  </w:num>
  <w:num w:numId="18" w16cid:durableId="1517189900">
    <w:abstractNumId w:val="16"/>
  </w:num>
  <w:num w:numId="19" w16cid:durableId="2047677031">
    <w:abstractNumId w:val="13"/>
  </w:num>
  <w:num w:numId="20" w16cid:durableId="1617443555">
    <w:abstractNumId w:val="21"/>
  </w:num>
  <w:num w:numId="21" w16cid:durableId="1689720301">
    <w:abstractNumId w:val="22"/>
  </w:num>
  <w:num w:numId="22" w16cid:durableId="371998451">
    <w:abstractNumId w:val="15"/>
  </w:num>
  <w:num w:numId="23" w16cid:durableId="932398038">
    <w:abstractNumId w:val="14"/>
  </w:num>
  <w:num w:numId="24" w16cid:durableId="736513788">
    <w:abstractNumId w:val="25"/>
  </w:num>
  <w:num w:numId="25" w16cid:durableId="1297493691">
    <w:abstractNumId w:val="27"/>
  </w:num>
  <w:num w:numId="26" w16cid:durableId="607087156">
    <w:abstractNumId w:val="6"/>
  </w:num>
  <w:num w:numId="27" w16cid:durableId="1447115711">
    <w:abstractNumId w:val="5"/>
  </w:num>
  <w:num w:numId="28" w16cid:durableId="163398765">
    <w:abstractNumId w:val="19"/>
  </w:num>
  <w:num w:numId="29" w16cid:durableId="85657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DDD"/>
    <w:rsid w:val="00002D98"/>
    <w:rsid w:val="00003821"/>
    <w:rsid w:val="00010F56"/>
    <w:rsid w:val="00017AD0"/>
    <w:rsid w:val="00017CDF"/>
    <w:rsid w:val="00026D0B"/>
    <w:rsid w:val="000279CE"/>
    <w:rsid w:val="00033115"/>
    <w:rsid w:val="0003534E"/>
    <w:rsid w:val="00050164"/>
    <w:rsid w:val="00050900"/>
    <w:rsid w:val="00055279"/>
    <w:rsid w:val="00056A8B"/>
    <w:rsid w:val="00062310"/>
    <w:rsid w:val="0006295A"/>
    <w:rsid w:val="00073AA0"/>
    <w:rsid w:val="00086F34"/>
    <w:rsid w:val="00091AEC"/>
    <w:rsid w:val="00096E85"/>
    <w:rsid w:val="000A3989"/>
    <w:rsid w:val="000B1613"/>
    <w:rsid w:val="000B7500"/>
    <w:rsid w:val="000D31B3"/>
    <w:rsid w:val="000E56E9"/>
    <w:rsid w:val="000F6277"/>
    <w:rsid w:val="00100CFC"/>
    <w:rsid w:val="00104BAB"/>
    <w:rsid w:val="00115D1D"/>
    <w:rsid w:val="00116388"/>
    <w:rsid w:val="0011699D"/>
    <w:rsid w:val="001223F0"/>
    <w:rsid w:val="00130D86"/>
    <w:rsid w:val="00133A7F"/>
    <w:rsid w:val="001343A5"/>
    <w:rsid w:val="00150B47"/>
    <w:rsid w:val="00152855"/>
    <w:rsid w:val="00152A05"/>
    <w:rsid w:val="00162BC1"/>
    <w:rsid w:val="00163C1F"/>
    <w:rsid w:val="00163E7D"/>
    <w:rsid w:val="00164643"/>
    <w:rsid w:val="00172260"/>
    <w:rsid w:val="00173906"/>
    <w:rsid w:val="00174A52"/>
    <w:rsid w:val="001808C8"/>
    <w:rsid w:val="00183F67"/>
    <w:rsid w:val="001944E7"/>
    <w:rsid w:val="001A30B6"/>
    <w:rsid w:val="001A3DC2"/>
    <w:rsid w:val="001A6013"/>
    <w:rsid w:val="001A7DB8"/>
    <w:rsid w:val="001B048B"/>
    <w:rsid w:val="001B0873"/>
    <w:rsid w:val="001B3A76"/>
    <w:rsid w:val="001B58D9"/>
    <w:rsid w:val="001D04D6"/>
    <w:rsid w:val="001D5218"/>
    <w:rsid w:val="0020555B"/>
    <w:rsid w:val="00234281"/>
    <w:rsid w:val="002349ED"/>
    <w:rsid w:val="00244EF5"/>
    <w:rsid w:val="00252465"/>
    <w:rsid w:val="00282300"/>
    <w:rsid w:val="0029008A"/>
    <w:rsid w:val="002902F8"/>
    <w:rsid w:val="002A198A"/>
    <w:rsid w:val="002A4DEE"/>
    <w:rsid w:val="002B35C0"/>
    <w:rsid w:val="002C0400"/>
    <w:rsid w:val="002C0DF6"/>
    <w:rsid w:val="002C12FB"/>
    <w:rsid w:val="002D5AB8"/>
    <w:rsid w:val="002E3ED4"/>
    <w:rsid w:val="002E5816"/>
    <w:rsid w:val="002E5944"/>
    <w:rsid w:val="002F0314"/>
    <w:rsid w:val="002F2E22"/>
    <w:rsid w:val="003053A2"/>
    <w:rsid w:val="00306D78"/>
    <w:rsid w:val="00307B10"/>
    <w:rsid w:val="0032259F"/>
    <w:rsid w:val="00323001"/>
    <w:rsid w:val="0033577D"/>
    <w:rsid w:val="00343D5D"/>
    <w:rsid w:val="00347275"/>
    <w:rsid w:val="0035074C"/>
    <w:rsid w:val="003515E4"/>
    <w:rsid w:val="0036128B"/>
    <w:rsid w:val="00367E15"/>
    <w:rsid w:val="00383586"/>
    <w:rsid w:val="0038417A"/>
    <w:rsid w:val="00387941"/>
    <w:rsid w:val="00392D0C"/>
    <w:rsid w:val="00394119"/>
    <w:rsid w:val="003A1935"/>
    <w:rsid w:val="003A2FD4"/>
    <w:rsid w:val="003A3900"/>
    <w:rsid w:val="003A5F6E"/>
    <w:rsid w:val="003C2713"/>
    <w:rsid w:val="003C625C"/>
    <w:rsid w:val="003D1B5C"/>
    <w:rsid w:val="003D3200"/>
    <w:rsid w:val="003D3C9A"/>
    <w:rsid w:val="003F25A5"/>
    <w:rsid w:val="003F708E"/>
    <w:rsid w:val="00401C64"/>
    <w:rsid w:val="00403ADA"/>
    <w:rsid w:val="00407EC4"/>
    <w:rsid w:val="00410F90"/>
    <w:rsid w:val="0041654C"/>
    <w:rsid w:val="00427670"/>
    <w:rsid w:val="00440F80"/>
    <w:rsid w:val="00441C2F"/>
    <w:rsid w:val="00444EFB"/>
    <w:rsid w:val="00452D80"/>
    <w:rsid w:val="00452EE3"/>
    <w:rsid w:val="00461681"/>
    <w:rsid w:val="00466C17"/>
    <w:rsid w:val="0047136C"/>
    <w:rsid w:val="004823FD"/>
    <w:rsid w:val="004828F4"/>
    <w:rsid w:val="00483CAD"/>
    <w:rsid w:val="004909EB"/>
    <w:rsid w:val="004947D5"/>
    <w:rsid w:val="00495E6A"/>
    <w:rsid w:val="004975B9"/>
    <w:rsid w:val="004A3EEB"/>
    <w:rsid w:val="004B014B"/>
    <w:rsid w:val="004B05B9"/>
    <w:rsid w:val="004B0ECA"/>
    <w:rsid w:val="004B39FF"/>
    <w:rsid w:val="004C25D8"/>
    <w:rsid w:val="004C29FC"/>
    <w:rsid w:val="004C3E1E"/>
    <w:rsid w:val="004D6DB5"/>
    <w:rsid w:val="004D7B48"/>
    <w:rsid w:val="004E3DCC"/>
    <w:rsid w:val="004F1718"/>
    <w:rsid w:val="004F22F5"/>
    <w:rsid w:val="004F6BF9"/>
    <w:rsid w:val="004F70CF"/>
    <w:rsid w:val="00500952"/>
    <w:rsid w:val="005065CE"/>
    <w:rsid w:val="00510A0F"/>
    <w:rsid w:val="005163E4"/>
    <w:rsid w:val="00526AED"/>
    <w:rsid w:val="0052790A"/>
    <w:rsid w:val="00543434"/>
    <w:rsid w:val="005449C7"/>
    <w:rsid w:val="00555FB7"/>
    <w:rsid w:val="00557AD9"/>
    <w:rsid w:val="00565CDD"/>
    <w:rsid w:val="005678D5"/>
    <w:rsid w:val="00571F33"/>
    <w:rsid w:val="00590727"/>
    <w:rsid w:val="0059091E"/>
    <w:rsid w:val="00590DA5"/>
    <w:rsid w:val="005A02E3"/>
    <w:rsid w:val="005A7D22"/>
    <w:rsid w:val="005B120B"/>
    <w:rsid w:val="005B361B"/>
    <w:rsid w:val="005B5F32"/>
    <w:rsid w:val="005C05FE"/>
    <w:rsid w:val="005C3881"/>
    <w:rsid w:val="005D32BB"/>
    <w:rsid w:val="005D333A"/>
    <w:rsid w:val="005D3EE5"/>
    <w:rsid w:val="005D639B"/>
    <w:rsid w:val="005E779B"/>
    <w:rsid w:val="0060179C"/>
    <w:rsid w:val="00601FD1"/>
    <w:rsid w:val="006236F0"/>
    <w:rsid w:val="006253DB"/>
    <w:rsid w:val="00626C3E"/>
    <w:rsid w:val="0062737F"/>
    <w:rsid w:val="00627DAE"/>
    <w:rsid w:val="00636A81"/>
    <w:rsid w:val="00644D7B"/>
    <w:rsid w:val="00650C56"/>
    <w:rsid w:val="006723C4"/>
    <w:rsid w:val="00673A2C"/>
    <w:rsid w:val="00673B59"/>
    <w:rsid w:val="00691326"/>
    <w:rsid w:val="00693747"/>
    <w:rsid w:val="00696799"/>
    <w:rsid w:val="006A7DDA"/>
    <w:rsid w:val="006F6959"/>
    <w:rsid w:val="00707E84"/>
    <w:rsid w:val="00720863"/>
    <w:rsid w:val="00725577"/>
    <w:rsid w:val="00734D71"/>
    <w:rsid w:val="00744EF6"/>
    <w:rsid w:val="00752329"/>
    <w:rsid w:val="007566A1"/>
    <w:rsid w:val="00765156"/>
    <w:rsid w:val="00766064"/>
    <w:rsid w:val="0077083D"/>
    <w:rsid w:val="00772793"/>
    <w:rsid w:val="00772C1F"/>
    <w:rsid w:val="007749F5"/>
    <w:rsid w:val="00787BD4"/>
    <w:rsid w:val="007A5A81"/>
    <w:rsid w:val="007C1DBF"/>
    <w:rsid w:val="007C5B8D"/>
    <w:rsid w:val="007D2C31"/>
    <w:rsid w:val="007D5A28"/>
    <w:rsid w:val="007E29EC"/>
    <w:rsid w:val="007E430C"/>
    <w:rsid w:val="007F51AB"/>
    <w:rsid w:val="007F7AC5"/>
    <w:rsid w:val="008015E6"/>
    <w:rsid w:val="00801BE7"/>
    <w:rsid w:val="00803409"/>
    <w:rsid w:val="00804D79"/>
    <w:rsid w:val="00833A2E"/>
    <w:rsid w:val="008426D3"/>
    <w:rsid w:val="008450D4"/>
    <w:rsid w:val="0085493F"/>
    <w:rsid w:val="00867110"/>
    <w:rsid w:val="008756EB"/>
    <w:rsid w:val="00882712"/>
    <w:rsid w:val="008A5DBA"/>
    <w:rsid w:val="008A62C5"/>
    <w:rsid w:val="008A68D7"/>
    <w:rsid w:val="008A73A2"/>
    <w:rsid w:val="008B257F"/>
    <w:rsid w:val="008C6C59"/>
    <w:rsid w:val="008C6EE0"/>
    <w:rsid w:val="008D0A7E"/>
    <w:rsid w:val="008D1D7B"/>
    <w:rsid w:val="008D3CED"/>
    <w:rsid w:val="008D49FD"/>
    <w:rsid w:val="008D5639"/>
    <w:rsid w:val="008F0BE0"/>
    <w:rsid w:val="008F165C"/>
    <w:rsid w:val="009056CA"/>
    <w:rsid w:val="00905B12"/>
    <w:rsid w:val="0090788E"/>
    <w:rsid w:val="0091214D"/>
    <w:rsid w:val="00921FDD"/>
    <w:rsid w:val="00925A92"/>
    <w:rsid w:val="009309D5"/>
    <w:rsid w:val="009439B7"/>
    <w:rsid w:val="009441E6"/>
    <w:rsid w:val="00944581"/>
    <w:rsid w:val="00944C53"/>
    <w:rsid w:val="009713C2"/>
    <w:rsid w:val="00972110"/>
    <w:rsid w:val="0097454F"/>
    <w:rsid w:val="00980C9F"/>
    <w:rsid w:val="0098719A"/>
    <w:rsid w:val="00992E39"/>
    <w:rsid w:val="00995CEE"/>
    <w:rsid w:val="009A6238"/>
    <w:rsid w:val="009B0260"/>
    <w:rsid w:val="009B59A1"/>
    <w:rsid w:val="009C08DC"/>
    <w:rsid w:val="009E4F9D"/>
    <w:rsid w:val="009E5A57"/>
    <w:rsid w:val="009E5C2F"/>
    <w:rsid w:val="009F3E5C"/>
    <w:rsid w:val="009F60B2"/>
    <w:rsid w:val="00A01A2F"/>
    <w:rsid w:val="00A01ACF"/>
    <w:rsid w:val="00A10431"/>
    <w:rsid w:val="00A37C13"/>
    <w:rsid w:val="00A409AD"/>
    <w:rsid w:val="00A40AB3"/>
    <w:rsid w:val="00A40ECC"/>
    <w:rsid w:val="00A442CC"/>
    <w:rsid w:val="00A44BA8"/>
    <w:rsid w:val="00A46727"/>
    <w:rsid w:val="00A46ABE"/>
    <w:rsid w:val="00A638CD"/>
    <w:rsid w:val="00A64507"/>
    <w:rsid w:val="00A719A9"/>
    <w:rsid w:val="00A758D3"/>
    <w:rsid w:val="00A766C9"/>
    <w:rsid w:val="00AA0D3B"/>
    <w:rsid w:val="00AA1170"/>
    <w:rsid w:val="00AA759A"/>
    <w:rsid w:val="00AB4BD8"/>
    <w:rsid w:val="00AC2D9A"/>
    <w:rsid w:val="00AC4859"/>
    <w:rsid w:val="00AD0C53"/>
    <w:rsid w:val="00AD1A9E"/>
    <w:rsid w:val="00AD2CDF"/>
    <w:rsid w:val="00AD6722"/>
    <w:rsid w:val="00AD6BC0"/>
    <w:rsid w:val="00AD7E6F"/>
    <w:rsid w:val="00AE1459"/>
    <w:rsid w:val="00AE1CBC"/>
    <w:rsid w:val="00AE1FC8"/>
    <w:rsid w:val="00AE61C7"/>
    <w:rsid w:val="00AF3472"/>
    <w:rsid w:val="00B0419C"/>
    <w:rsid w:val="00B04D0B"/>
    <w:rsid w:val="00B1169B"/>
    <w:rsid w:val="00B22D2F"/>
    <w:rsid w:val="00B32899"/>
    <w:rsid w:val="00B3686D"/>
    <w:rsid w:val="00B37BC8"/>
    <w:rsid w:val="00B47214"/>
    <w:rsid w:val="00B563FB"/>
    <w:rsid w:val="00B751E0"/>
    <w:rsid w:val="00B773B3"/>
    <w:rsid w:val="00B84E51"/>
    <w:rsid w:val="00B86093"/>
    <w:rsid w:val="00B94B12"/>
    <w:rsid w:val="00BA18AD"/>
    <w:rsid w:val="00BA2C82"/>
    <w:rsid w:val="00BA5595"/>
    <w:rsid w:val="00BA5F77"/>
    <w:rsid w:val="00BB27E5"/>
    <w:rsid w:val="00BB5DDD"/>
    <w:rsid w:val="00BC3DB0"/>
    <w:rsid w:val="00BC4595"/>
    <w:rsid w:val="00BC5487"/>
    <w:rsid w:val="00BD0DDC"/>
    <w:rsid w:val="00BE0497"/>
    <w:rsid w:val="00BE3A33"/>
    <w:rsid w:val="00BE6F10"/>
    <w:rsid w:val="00BE73BC"/>
    <w:rsid w:val="00BF5C31"/>
    <w:rsid w:val="00BF7462"/>
    <w:rsid w:val="00C04725"/>
    <w:rsid w:val="00C10E40"/>
    <w:rsid w:val="00C11577"/>
    <w:rsid w:val="00C12C16"/>
    <w:rsid w:val="00C139CC"/>
    <w:rsid w:val="00C16329"/>
    <w:rsid w:val="00C30DF8"/>
    <w:rsid w:val="00C314F2"/>
    <w:rsid w:val="00C33588"/>
    <w:rsid w:val="00C47F4C"/>
    <w:rsid w:val="00C540B7"/>
    <w:rsid w:val="00C56798"/>
    <w:rsid w:val="00C66DEC"/>
    <w:rsid w:val="00C86EA3"/>
    <w:rsid w:val="00C9247F"/>
    <w:rsid w:val="00CA45C1"/>
    <w:rsid w:val="00CB0C3D"/>
    <w:rsid w:val="00CC6C9F"/>
    <w:rsid w:val="00CF4824"/>
    <w:rsid w:val="00D00C0B"/>
    <w:rsid w:val="00D13A82"/>
    <w:rsid w:val="00D20A73"/>
    <w:rsid w:val="00D3090A"/>
    <w:rsid w:val="00D32F91"/>
    <w:rsid w:val="00D3384B"/>
    <w:rsid w:val="00D37834"/>
    <w:rsid w:val="00D42BE1"/>
    <w:rsid w:val="00D45095"/>
    <w:rsid w:val="00D462A1"/>
    <w:rsid w:val="00D50A88"/>
    <w:rsid w:val="00D63B3D"/>
    <w:rsid w:val="00D6594E"/>
    <w:rsid w:val="00D71F2F"/>
    <w:rsid w:val="00D771D7"/>
    <w:rsid w:val="00D85D55"/>
    <w:rsid w:val="00D9190A"/>
    <w:rsid w:val="00D93319"/>
    <w:rsid w:val="00DA4A4A"/>
    <w:rsid w:val="00DB169C"/>
    <w:rsid w:val="00DB2236"/>
    <w:rsid w:val="00DB5494"/>
    <w:rsid w:val="00DB7328"/>
    <w:rsid w:val="00DC7860"/>
    <w:rsid w:val="00DD2DAA"/>
    <w:rsid w:val="00DE1D36"/>
    <w:rsid w:val="00DF3475"/>
    <w:rsid w:val="00DF7380"/>
    <w:rsid w:val="00E04BCD"/>
    <w:rsid w:val="00E05103"/>
    <w:rsid w:val="00E06370"/>
    <w:rsid w:val="00E10015"/>
    <w:rsid w:val="00E10BAA"/>
    <w:rsid w:val="00E14391"/>
    <w:rsid w:val="00E20013"/>
    <w:rsid w:val="00E227AD"/>
    <w:rsid w:val="00E23524"/>
    <w:rsid w:val="00E25967"/>
    <w:rsid w:val="00E33B89"/>
    <w:rsid w:val="00E403FE"/>
    <w:rsid w:val="00E544AE"/>
    <w:rsid w:val="00E55DB3"/>
    <w:rsid w:val="00E579FD"/>
    <w:rsid w:val="00E6584D"/>
    <w:rsid w:val="00E6711C"/>
    <w:rsid w:val="00E75277"/>
    <w:rsid w:val="00E90B06"/>
    <w:rsid w:val="00EA05FB"/>
    <w:rsid w:val="00EA0E63"/>
    <w:rsid w:val="00EA2257"/>
    <w:rsid w:val="00EB2EE7"/>
    <w:rsid w:val="00EC24DF"/>
    <w:rsid w:val="00ED3EFC"/>
    <w:rsid w:val="00EF2F5B"/>
    <w:rsid w:val="00EF68C1"/>
    <w:rsid w:val="00EF7EC0"/>
    <w:rsid w:val="00F00907"/>
    <w:rsid w:val="00F041CB"/>
    <w:rsid w:val="00F06A49"/>
    <w:rsid w:val="00F11A6E"/>
    <w:rsid w:val="00F13EC7"/>
    <w:rsid w:val="00F44AAB"/>
    <w:rsid w:val="00F50E99"/>
    <w:rsid w:val="00F6412D"/>
    <w:rsid w:val="00F67D40"/>
    <w:rsid w:val="00F70301"/>
    <w:rsid w:val="00F743BE"/>
    <w:rsid w:val="00F77388"/>
    <w:rsid w:val="00F8602D"/>
    <w:rsid w:val="00FA101A"/>
    <w:rsid w:val="00FA5F97"/>
    <w:rsid w:val="00FE2DCD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E75A5"/>
  <w14:defaultImageDpi w14:val="0"/>
  <w15:docId w15:val="{F4D07449-208A-4780-B812-7D848FD1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MS Sans Serif" w:hAnsi="MS Sans Serif" w:cs="MS Sans Serif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bCs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4"/>
      <w:szCs w:val="24"/>
      <w:lang w:val="ru-RU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-709" w:right="-782"/>
      <w:outlineLvl w:val="2"/>
    </w:pPr>
    <w:rPr>
      <w:b/>
      <w:bCs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782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iPriority w:val="99"/>
    <w:qFormat/>
    <w:pPr>
      <w:keepNext/>
      <w:ind w:right="-782"/>
      <w:outlineLvl w:val="4"/>
    </w:pPr>
    <w:rPr>
      <w:sz w:val="24"/>
      <w:szCs w:val="24"/>
      <w:lang w:val="ru-RU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both"/>
      <w:outlineLvl w:val="5"/>
    </w:pPr>
    <w:rPr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9"/>
    <w:qFormat/>
    <w:pPr>
      <w:keepNext/>
      <w:outlineLvl w:val="6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character" w:customStyle="1" w:styleId="20">
    <w:name w:val="Заголовок 2 Знак"/>
    <w:basedOn w:val="a0"/>
    <w:link w:val="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uiPriority w:val="9"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US" w:eastAsia="x-none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Theme="minorHAnsi" w:eastAsiaTheme="minorEastAsia" w:hAnsiTheme="minorHAnsi" w:cs="Times New Roman"/>
      <w:b/>
      <w:bCs/>
      <w:lang w:val="en-US" w:eastAsia="x-none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en-US" w:eastAsia="x-none"/>
    </w:rPr>
  </w:style>
  <w:style w:type="paragraph" w:styleId="a3">
    <w:name w:val="Body Text"/>
    <w:basedOn w:val="a"/>
    <w:link w:val="a4"/>
    <w:uiPriority w:val="99"/>
    <w:pPr>
      <w:jc w:val="both"/>
    </w:pPr>
    <w:rPr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99"/>
    <w:locked/>
    <w:rPr>
      <w:rFonts w:ascii="MS Sans Serif" w:hAnsi="MS Sans Serif" w:cs="MS Sans Serif"/>
      <w:sz w:val="20"/>
      <w:szCs w:val="20"/>
      <w:lang w:val="en-US" w:eastAsia="x-none"/>
    </w:rPr>
  </w:style>
  <w:style w:type="paragraph" w:styleId="21">
    <w:name w:val="Body Text 2"/>
    <w:basedOn w:val="a"/>
    <w:link w:val="22"/>
    <w:uiPriority w:val="99"/>
    <w:pPr>
      <w:jc w:val="both"/>
    </w:pPr>
    <w:rPr>
      <w:sz w:val="24"/>
      <w:szCs w:val="24"/>
      <w:lang w:val="ru-RU"/>
    </w:rPr>
  </w:style>
  <w:style w:type="character" w:customStyle="1" w:styleId="22">
    <w:name w:val="Основной текст 2 Знак"/>
    <w:basedOn w:val="a0"/>
    <w:link w:val="21"/>
    <w:uiPriority w:val="99"/>
    <w:locked/>
    <w:rPr>
      <w:rFonts w:ascii="MS Sans Serif" w:hAnsi="MS Sans Serif" w:cs="MS Sans Serif"/>
      <w:sz w:val="20"/>
      <w:szCs w:val="20"/>
      <w:lang w:val="en-US" w:eastAsia="x-none"/>
    </w:rPr>
  </w:style>
  <w:style w:type="paragraph" w:styleId="23">
    <w:name w:val="Body Text Indent 2"/>
    <w:basedOn w:val="a"/>
    <w:link w:val="24"/>
    <w:uiPriority w:val="99"/>
    <w:pPr>
      <w:ind w:firstLine="708"/>
      <w:jc w:val="both"/>
    </w:pPr>
    <w:rPr>
      <w:sz w:val="24"/>
      <w:szCs w:val="24"/>
      <w:lang w:val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Pr>
      <w:rFonts w:ascii="MS Sans Serif" w:hAnsi="MS Sans Serif" w:cs="MS Sans Serif"/>
      <w:sz w:val="20"/>
      <w:szCs w:val="20"/>
      <w:lang w:val="en-US" w:eastAsia="x-none"/>
    </w:rPr>
  </w:style>
  <w:style w:type="paragraph" w:styleId="a5">
    <w:name w:val="Balloon Text"/>
    <w:basedOn w:val="a"/>
    <w:link w:val="a6"/>
    <w:uiPriority w:val="99"/>
    <w:semiHidden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  <w:lang w:val="en-US" w:eastAsia="x-none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 w:val="28"/>
      <w:szCs w:val="28"/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locked/>
    <w:rPr>
      <w:rFonts w:ascii="MS Sans Serif" w:hAnsi="MS Sans Serif" w:cs="MS Sans Serif"/>
      <w:sz w:val="20"/>
      <w:szCs w:val="20"/>
      <w:lang w:val="en-US" w:eastAsia="x-none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</w:pPr>
    <w:rPr>
      <w:sz w:val="28"/>
      <w:szCs w:val="28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locked/>
    <w:rPr>
      <w:rFonts w:ascii="MS Sans Serif" w:hAnsi="MS Sans Serif" w:cs="MS Sans Serif"/>
      <w:sz w:val="20"/>
      <w:szCs w:val="20"/>
      <w:lang w:val="en-US" w:eastAsia="x-none"/>
    </w:rPr>
  </w:style>
  <w:style w:type="paragraph" w:styleId="31">
    <w:name w:val="Body Text 3"/>
    <w:basedOn w:val="a"/>
    <w:link w:val="32"/>
    <w:uiPriority w:val="99"/>
    <w:rPr>
      <w:sz w:val="24"/>
      <w:szCs w:val="24"/>
      <w:lang w:val="ru-RU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ascii="MS Sans Serif" w:hAnsi="MS Sans Serif" w:cs="MS Sans Serif"/>
      <w:sz w:val="16"/>
      <w:szCs w:val="16"/>
      <w:lang w:val="en-US" w:eastAsia="x-none"/>
    </w:rPr>
  </w:style>
  <w:style w:type="table" w:styleId="ac">
    <w:name w:val="Table Grid"/>
    <w:basedOn w:val="a1"/>
    <w:uiPriority w:val="59"/>
    <w:rsid w:val="00392D0C"/>
    <w:pPr>
      <w:autoSpaceDE w:val="0"/>
      <w:autoSpaceDN w:val="0"/>
      <w:spacing w:after="0" w:line="240" w:lineRule="auto"/>
    </w:pPr>
    <w:rPr>
      <w:rFonts w:ascii="MS Sans Serif" w:hAnsi="MS Sans Serif" w:cs="MS Sans Serif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A73A2"/>
    <w:pPr>
      <w:widowControl w:val="0"/>
      <w:ind w:left="105"/>
    </w:pPr>
    <w:rPr>
      <w:rFonts w:ascii="Times New Roman" w:hAnsi="Times New Roman" w:cs="Times New Roman"/>
      <w:sz w:val="22"/>
      <w:szCs w:val="22"/>
      <w:lang w:val="ru-RU" w:eastAsia="en-US"/>
    </w:rPr>
  </w:style>
  <w:style w:type="paragraph" w:styleId="ad">
    <w:name w:val="No Spacing"/>
    <w:uiPriority w:val="1"/>
    <w:qFormat/>
    <w:rsid w:val="00104BAB"/>
    <w:pPr>
      <w:spacing w:after="0" w:line="240" w:lineRule="auto"/>
      <w:ind w:left="7563" w:firstLine="4"/>
      <w:jc w:val="both"/>
    </w:pPr>
    <w:rPr>
      <w:color w:val="000000"/>
      <w:sz w:val="24"/>
    </w:rPr>
  </w:style>
  <w:style w:type="paragraph" w:styleId="ae">
    <w:name w:val="List Paragraph"/>
    <w:basedOn w:val="a"/>
    <w:uiPriority w:val="34"/>
    <w:qFormat/>
    <w:rsid w:val="00104BAB"/>
    <w:pPr>
      <w:autoSpaceDE/>
      <w:autoSpaceDN/>
      <w:spacing w:after="13" w:line="236" w:lineRule="auto"/>
      <w:ind w:left="720" w:firstLine="4"/>
      <w:contextualSpacing/>
      <w:jc w:val="both"/>
    </w:pPr>
    <w:rPr>
      <w:rFonts w:ascii="Times New Roman" w:hAnsi="Times New Roman" w:cs="Times New Roman"/>
      <w:color w:val="000000"/>
      <w:sz w:val="24"/>
      <w:szCs w:val="22"/>
      <w:lang w:val="ru-RU"/>
    </w:rPr>
  </w:style>
  <w:style w:type="paragraph" w:customStyle="1" w:styleId="af">
    <w:name w:val="Стиль Знак Знак Знак Знак Знак Знак Знак"/>
    <w:basedOn w:val="a"/>
    <w:rsid w:val="00104BAB"/>
    <w:pPr>
      <w:widowControl w:val="0"/>
      <w:autoSpaceDE/>
      <w:autoSpaceDN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33">
    <w:name w:val="Body Text Indent 3"/>
    <w:basedOn w:val="a"/>
    <w:link w:val="34"/>
    <w:uiPriority w:val="99"/>
    <w:unhideWhenUsed/>
    <w:rsid w:val="00104BAB"/>
    <w:pPr>
      <w:autoSpaceDE/>
      <w:autoSpaceDN/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104BAB"/>
    <w:rPr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104BAB"/>
  </w:style>
  <w:style w:type="character" w:styleId="af0">
    <w:name w:val="Hyperlink"/>
    <w:basedOn w:val="a0"/>
    <w:uiPriority w:val="99"/>
    <w:unhideWhenUsed/>
    <w:rsid w:val="00104BAB"/>
    <w:rPr>
      <w:rFonts w:cs="Times New Roman"/>
      <w:color w:val="0000FF"/>
      <w:u w:val="single"/>
    </w:rPr>
  </w:style>
  <w:style w:type="character" w:styleId="af1">
    <w:name w:val="FollowedHyperlink"/>
    <w:basedOn w:val="a0"/>
    <w:uiPriority w:val="99"/>
    <w:unhideWhenUsed/>
    <w:rsid w:val="00104BAB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rsid w:val="00104BAB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font5">
    <w:name w:val="font5"/>
    <w:basedOn w:val="a"/>
    <w:rsid w:val="00104BAB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val="ru-RU"/>
    </w:rPr>
  </w:style>
  <w:style w:type="paragraph" w:customStyle="1" w:styleId="font6">
    <w:name w:val="font6"/>
    <w:basedOn w:val="a"/>
    <w:rsid w:val="00104BAB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65">
    <w:name w:val="xl65"/>
    <w:basedOn w:val="a"/>
    <w:rsid w:val="00104BAB"/>
    <w:pPr>
      <w:pBdr>
        <w:top w:val="single" w:sz="4" w:space="0" w:color="000009"/>
        <w:left w:val="single" w:sz="4" w:space="0" w:color="000009"/>
        <w:bottom w:val="single" w:sz="4" w:space="0" w:color="000009"/>
      </w:pBdr>
      <w:autoSpaceDE/>
      <w:autoSpaceDN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xl66">
    <w:name w:val="xl66"/>
    <w:basedOn w:val="a"/>
    <w:rsid w:val="00104BAB"/>
    <w:pPr>
      <w:pBdr>
        <w:top w:val="single" w:sz="4" w:space="0" w:color="000009"/>
        <w:left w:val="single" w:sz="4" w:space="0" w:color="000009"/>
        <w:bottom w:val="single" w:sz="4" w:space="0" w:color="000009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ru-RU"/>
    </w:rPr>
  </w:style>
  <w:style w:type="paragraph" w:customStyle="1" w:styleId="xl67">
    <w:name w:val="xl67"/>
    <w:basedOn w:val="a"/>
    <w:rsid w:val="00104BAB"/>
    <w:pPr>
      <w:pBdr>
        <w:top w:val="single" w:sz="4" w:space="0" w:color="000009"/>
        <w:left w:val="single" w:sz="4" w:space="0" w:color="000009"/>
        <w:bottom w:val="single" w:sz="4" w:space="0" w:color="000009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16"/>
      <w:szCs w:val="16"/>
      <w:lang w:val="ru-RU"/>
    </w:rPr>
  </w:style>
  <w:style w:type="paragraph" w:customStyle="1" w:styleId="xl68">
    <w:name w:val="xl68"/>
    <w:basedOn w:val="a"/>
    <w:rsid w:val="00104BAB"/>
    <w:pPr>
      <w:pBdr>
        <w:top w:val="single" w:sz="4" w:space="0" w:color="000009"/>
        <w:left w:val="single" w:sz="4" w:space="0" w:color="000009"/>
        <w:bottom w:val="single" w:sz="4" w:space="0" w:color="000009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69">
    <w:name w:val="xl69"/>
    <w:basedOn w:val="a"/>
    <w:rsid w:val="00104BAB"/>
    <w:pPr>
      <w:pBdr>
        <w:top w:val="single" w:sz="4" w:space="0" w:color="000009"/>
        <w:left w:val="single" w:sz="4" w:space="0" w:color="000009"/>
        <w:bottom w:val="single" w:sz="4" w:space="0" w:color="000009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70">
    <w:name w:val="xl70"/>
    <w:basedOn w:val="a"/>
    <w:rsid w:val="00104BAB"/>
    <w:pPr>
      <w:pBdr>
        <w:top w:val="single" w:sz="4" w:space="0" w:color="000009"/>
        <w:left w:val="single" w:sz="4" w:space="0" w:color="000009"/>
        <w:bottom w:val="single" w:sz="4" w:space="0" w:color="000009"/>
      </w:pBdr>
      <w:autoSpaceDE/>
      <w:autoSpaceDN/>
      <w:spacing w:before="100" w:beforeAutospacing="1" w:after="100" w:afterAutospacing="1"/>
      <w:textAlignment w:val="center"/>
    </w:pPr>
    <w:rPr>
      <w:rFonts w:ascii="Times New Roman" w:hAnsi="Times New Roman" w:cs="Times New Roman"/>
      <w:sz w:val="16"/>
      <w:szCs w:val="16"/>
      <w:lang w:val="ru-RU"/>
    </w:rPr>
  </w:style>
  <w:style w:type="paragraph" w:customStyle="1" w:styleId="xl71">
    <w:name w:val="xl71"/>
    <w:basedOn w:val="a"/>
    <w:rsid w:val="00104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72">
    <w:name w:val="xl72"/>
    <w:basedOn w:val="a"/>
    <w:rsid w:val="00104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73">
    <w:name w:val="xl73"/>
    <w:basedOn w:val="a"/>
    <w:rsid w:val="00104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16"/>
      <w:szCs w:val="16"/>
      <w:lang w:val="ru-RU"/>
    </w:rPr>
  </w:style>
  <w:style w:type="paragraph" w:customStyle="1" w:styleId="xl74">
    <w:name w:val="xl74"/>
    <w:basedOn w:val="a"/>
    <w:rsid w:val="00104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ru-RU"/>
    </w:rPr>
  </w:style>
  <w:style w:type="paragraph" w:customStyle="1" w:styleId="xl75">
    <w:name w:val="xl75"/>
    <w:basedOn w:val="a"/>
    <w:rsid w:val="00104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76">
    <w:name w:val="xl76"/>
    <w:basedOn w:val="a"/>
    <w:rsid w:val="00104BAB"/>
    <w:pPr>
      <w:autoSpaceDE/>
      <w:autoSpaceDN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xl77">
    <w:name w:val="xl77"/>
    <w:basedOn w:val="a"/>
    <w:rsid w:val="00104BAB"/>
    <w:pPr>
      <w:pBdr>
        <w:top w:val="single" w:sz="4" w:space="0" w:color="000009"/>
        <w:left w:val="single" w:sz="4" w:space="0" w:color="000009"/>
        <w:bottom w:val="single" w:sz="4" w:space="0" w:color="000009"/>
      </w:pBdr>
      <w:autoSpaceDE/>
      <w:autoSpaceDN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78">
    <w:name w:val="xl78"/>
    <w:basedOn w:val="a"/>
    <w:rsid w:val="00104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ru-RU"/>
    </w:rPr>
  </w:style>
  <w:style w:type="paragraph" w:customStyle="1" w:styleId="xl79">
    <w:name w:val="xl79"/>
    <w:basedOn w:val="a"/>
    <w:rsid w:val="00104BAB"/>
    <w:pPr>
      <w:pBdr>
        <w:top w:val="single" w:sz="4" w:space="0" w:color="000009"/>
        <w:left w:val="single" w:sz="4" w:space="0" w:color="000009"/>
        <w:bottom w:val="single" w:sz="4" w:space="0" w:color="000009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80">
    <w:name w:val="xl80"/>
    <w:basedOn w:val="a"/>
    <w:rsid w:val="00104BAB"/>
    <w:pPr>
      <w:pBdr>
        <w:top w:val="single" w:sz="4" w:space="0" w:color="000009"/>
        <w:left w:val="single" w:sz="4" w:space="0" w:color="000009"/>
        <w:bottom w:val="single" w:sz="4" w:space="0" w:color="000009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ru-RU"/>
    </w:rPr>
  </w:style>
  <w:style w:type="paragraph" w:customStyle="1" w:styleId="xl81">
    <w:name w:val="xl81"/>
    <w:basedOn w:val="a"/>
    <w:rsid w:val="00104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82">
    <w:name w:val="xl82"/>
    <w:basedOn w:val="a"/>
    <w:rsid w:val="00104BAB"/>
    <w:pPr>
      <w:pBdr>
        <w:top w:val="single" w:sz="4" w:space="0" w:color="000009"/>
        <w:left w:val="single" w:sz="4" w:space="0" w:color="000009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83">
    <w:name w:val="xl83"/>
    <w:basedOn w:val="a"/>
    <w:rsid w:val="00104BAB"/>
    <w:pPr>
      <w:pBdr>
        <w:top w:val="single" w:sz="4" w:space="0" w:color="000009"/>
        <w:left w:val="single" w:sz="4" w:space="0" w:color="000009"/>
        <w:bottom w:val="single" w:sz="4" w:space="0" w:color="000009"/>
      </w:pBdr>
      <w:autoSpaceDE/>
      <w:autoSpaceDN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84">
    <w:name w:val="xl84"/>
    <w:basedOn w:val="a"/>
    <w:rsid w:val="00104BAB"/>
    <w:pPr>
      <w:pBdr>
        <w:top w:val="single" w:sz="4" w:space="0" w:color="000009"/>
        <w:left w:val="single" w:sz="4" w:space="0" w:color="000009"/>
        <w:bottom w:val="single" w:sz="4" w:space="0" w:color="000009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16"/>
      <w:szCs w:val="16"/>
      <w:lang w:val="ru-RU"/>
    </w:rPr>
  </w:style>
  <w:style w:type="paragraph" w:customStyle="1" w:styleId="xl85">
    <w:name w:val="xl85"/>
    <w:basedOn w:val="a"/>
    <w:rsid w:val="00104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16"/>
      <w:szCs w:val="16"/>
      <w:lang w:val="ru-RU"/>
    </w:rPr>
  </w:style>
  <w:style w:type="paragraph" w:customStyle="1" w:styleId="xl86">
    <w:name w:val="xl86"/>
    <w:basedOn w:val="a"/>
    <w:rsid w:val="00104BAB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xl87">
    <w:name w:val="xl87"/>
    <w:basedOn w:val="a"/>
    <w:rsid w:val="00104BAB"/>
    <w:pPr>
      <w:pBdr>
        <w:top w:val="single" w:sz="4" w:space="0" w:color="000009"/>
        <w:left w:val="single" w:sz="4" w:space="0" w:color="000009"/>
        <w:bottom w:val="single" w:sz="4" w:space="0" w:color="000009"/>
      </w:pBdr>
      <w:autoSpaceDE/>
      <w:autoSpaceDN/>
      <w:spacing w:before="100" w:beforeAutospacing="1" w:after="100" w:afterAutospacing="1"/>
      <w:textAlignment w:val="center"/>
    </w:pPr>
    <w:rPr>
      <w:rFonts w:ascii="Times New Roman" w:hAnsi="Times New Roman" w:cs="Times New Roman"/>
      <w:sz w:val="16"/>
      <w:szCs w:val="16"/>
      <w:lang w:val="ru-RU"/>
    </w:rPr>
  </w:style>
  <w:style w:type="paragraph" w:customStyle="1" w:styleId="xl88">
    <w:name w:val="xl88"/>
    <w:basedOn w:val="a"/>
    <w:rsid w:val="00104BAB"/>
    <w:pPr>
      <w:pBdr>
        <w:top w:val="single" w:sz="4" w:space="0" w:color="000009"/>
        <w:left w:val="single" w:sz="4" w:space="0" w:color="000009"/>
        <w:bottom w:val="single" w:sz="4" w:space="0" w:color="000009"/>
      </w:pBdr>
      <w:autoSpaceDE/>
      <w:autoSpaceDN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89">
    <w:name w:val="xl89"/>
    <w:basedOn w:val="a"/>
    <w:rsid w:val="00104BAB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90">
    <w:name w:val="xl90"/>
    <w:basedOn w:val="a"/>
    <w:rsid w:val="00104BAB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ru-RU"/>
    </w:rPr>
  </w:style>
  <w:style w:type="paragraph" w:customStyle="1" w:styleId="xl91">
    <w:name w:val="xl91"/>
    <w:basedOn w:val="a"/>
    <w:rsid w:val="00104BAB"/>
    <w:pPr>
      <w:pBdr>
        <w:top w:val="single" w:sz="4" w:space="0" w:color="000009"/>
        <w:left w:val="single" w:sz="4" w:space="0" w:color="000009"/>
        <w:bottom w:val="single" w:sz="4" w:space="0" w:color="000009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92">
    <w:name w:val="xl92"/>
    <w:basedOn w:val="a"/>
    <w:rsid w:val="00104BAB"/>
    <w:pPr>
      <w:pBdr>
        <w:top w:val="single" w:sz="4" w:space="0" w:color="000009"/>
        <w:left w:val="single" w:sz="4" w:space="0" w:color="000009"/>
        <w:bottom w:val="single" w:sz="4" w:space="0" w:color="000009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ru-RU"/>
    </w:rPr>
  </w:style>
  <w:style w:type="paragraph" w:customStyle="1" w:styleId="xl93">
    <w:name w:val="xl93"/>
    <w:basedOn w:val="a"/>
    <w:rsid w:val="00104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94">
    <w:name w:val="xl94"/>
    <w:basedOn w:val="a"/>
    <w:rsid w:val="00104BAB"/>
    <w:pPr>
      <w:pBdr>
        <w:left w:val="single" w:sz="4" w:space="0" w:color="000009"/>
        <w:bottom w:val="single" w:sz="4" w:space="0" w:color="000009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ru-RU"/>
    </w:rPr>
  </w:style>
  <w:style w:type="paragraph" w:customStyle="1" w:styleId="xl95">
    <w:name w:val="xl95"/>
    <w:basedOn w:val="a"/>
    <w:rsid w:val="00104BAB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96">
    <w:name w:val="xl96"/>
    <w:basedOn w:val="a"/>
    <w:rsid w:val="00104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ru-RU"/>
    </w:rPr>
  </w:style>
  <w:style w:type="paragraph" w:customStyle="1" w:styleId="xl97">
    <w:name w:val="xl97"/>
    <w:basedOn w:val="a"/>
    <w:rsid w:val="00104BAB"/>
    <w:pPr>
      <w:pBdr>
        <w:top w:val="single" w:sz="4" w:space="0" w:color="000009"/>
        <w:left w:val="single" w:sz="4" w:space="0" w:color="000009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98">
    <w:name w:val="xl98"/>
    <w:basedOn w:val="a"/>
    <w:rsid w:val="00104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ru-RU"/>
    </w:rPr>
  </w:style>
  <w:style w:type="paragraph" w:customStyle="1" w:styleId="xl99">
    <w:name w:val="xl99"/>
    <w:basedOn w:val="a"/>
    <w:rsid w:val="00104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100">
    <w:name w:val="xl100"/>
    <w:basedOn w:val="a"/>
    <w:rsid w:val="00104BAB"/>
    <w:pP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xl101">
    <w:name w:val="xl101"/>
    <w:basedOn w:val="a"/>
    <w:rsid w:val="00104BAB"/>
    <w:pPr>
      <w:pBdr>
        <w:top w:val="single" w:sz="4" w:space="0" w:color="000009"/>
        <w:bottom w:val="single" w:sz="4" w:space="0" w:color="000009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16"/>
      <w:szCs w:val="16"/>
      <w:lang w:val="ru-RU"/>
    </w:rPr>
  </w:style>
  <w:style w:type="paragraph" w:customStyle="1" w:styleId="xl102">
    <w:name w:val="xl102"/>
    <w:basedOn w:val="a"/>
    <w:rsid w:val="00104BAB"/>
    <w:pPr>
      <w:pBdr>
        <w:top w:val="single" w:sz="4" w:space="0" w:color="000009"/>
        <w:left w:val="single" w:sz="4" w:space="0" w:color="000009"/>
        <w:bottom w:val="single" w:sz="4" w:space="0" w:color="000009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imes New Roman" w:hAnsi="Times New Roman" w:cs="Times New Roman"/>
      <w:sz w:val="16"/>
      <w:szCs w:val="16"/>
      <w:lang w:val="ru-RU"/>
    </w:rPr>
  </w:style>
  <w:style w:type="paragraph" w:customStyle="1" w:styleId="af2">
    <w:name w:val="Стиль"/>
    <w:rsid w:val="00104BAB"/>
    <w:pPr>
      <w:widowControl w:val="0"/>
      <w:autoSpaceDE w:val="0"/>
      <w:autoSpaceDN w:val="0"/>
      <w:adjustRightInd w:val="0"/>
      <w:spacing w:after="0" w:line="240" w:lineRule="auto"/>
    </w:pPr>
    <w:rPr>
      <w:rFonts w:eastAsia="SimSun"/>
      <w:sz w:val="24"/>
      <w:szCs w:val="24"/>
    </w:rPr>
  </w:style>
  <w:style w:type="paragraph" w:customStyle="1" w:styleId="xl64">
    <w:name w:val="xl64"/>
    <w:basedOn w:val="a"/>
    <w:rsid w:val="00104BAB"/>
    <w:pPr>
      <w:autoSpaceDE/>
      <w:autoSpaceDN/>
      <w:spacing w:before="100" w:beforeAutospacing="1" w:after="100" w:afterAutospacing="1"/>
    </w:pPr>
    <w:rPr>
      <w:rFonts w:ascii="Arial" w:hAnsi="Arial" w:cs="Aria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28C91-9E11-416D-86F1-4EB2FB4BC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24</Pages>
  <Words>7306</Words>
  <Characters>41645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«МУНИЦИПАЛЬНЫЙ ОКРУГ № 18»</vt:lpstr>
    </vt:vector>
  </TitlesOfParts>
  <Company>Частный юрисконсульт</Company>
  <LinksUpToDate>false</LinksUpToDate>
  <CharactersWithSpaces>48854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«МУНИЦИПАЛЬНЫЙ ОКРУГ № 18»</dc:title>
  <dc:creator>Лебедев Алексей</dc:creator>
  <cp:lastModifiedBy>User</cp:lastModifiedBy>
  <cp:revision>14</cp:revision>
  <cp:lastPrinted>2025-03-26T15:45:00Z</cp:lastPrinted>
  <dcterms:created xsi:type="dcterms:W3CDTF">2025-05-29T11:06:00Z</dcterms:created>
  <dcterms:modified xsi:type="dcterms:W3CDTF">2026-04-30T08:24:00Z</dcterms:modified>
</cp:coreProperties>
</file>