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8604" w14:textId="77777777" w:rsidR="003B590A" w:rsidRPr="003820D1" w:rsidRDefault="003B590A" w:rsidP="003B590A">
      <w:pPr>
        <w:ind w:left="5670"/>
        <w:rPr>
          <w:rFonts w:ascii="Times New Roman" w:hAnsi="Times New Roman" w:cs="Times New Roman"/>
          <w:lang w:val="ru-RU"/>
        </w:rPr>
      </w:pPr>
      <w:r w:rsidRPr="003820D1">
        <w:rPr>
          <w:rFonts w:ascii="Times New Roman" w:hAnsi="Times New Roman" w:cs="Times New Roman"/>
          <w:lang w:val="ru-RU"/>
        </w:rPr>
        <w:t xml:space="preserve">Проект вносит </w:t>
      </w:r>
    </w:p>
    <w:p w14:paraId="3480166E" w14:textId="77777777" w:rsidR="003B590A" w:rsidRPr="003820D1" w:rsidRDefault="003B590A" w:rsidP="003B590A">
      <w:pPr>
        <w:ind w:left="5670"/>
        <w:rPr>
          <w:rFonts w:ascii="Times New Roman" w:hAnsi="Times New Roman" w:cs="Times New Roman"/>
          <w:lang w:val="ru-RU"/>
        </w:rPr>
      </w:pPr>
      <w:r w:rsidRPr="003820D1">
        <w:rPr>
          <w:rFonts w:ascii="Times New Roman" w:hAnsi="Times New Roman" w:cs="Times New Roman"/>
          <w:lang w:val="ru-RU"/>
        </w:rPr>
        <w:t>Глава Муниципального образования,</w:t>
      </w:r>
    </w:p>
    <w:p w14:paraId="30E93EAC" w14:textId="77777777" w:rsidR="003B590A" w:rsidRPr="003820D1" w:rsidRDefault="003B590A" w:rsidP="003B590A">
      <w:pPr>
        <w:ind w:left="5670"/>
        <w:rPr>
          <w:rFonts w:ascii="Times New Roman" w:hAnsi="Times New Roman" w:cs="Times New Roman"/>
          <w:lang w:val="ru-RU"/>
        </w:rPr>
      </w:pPr>
      <w:r w:rsidRPr="003820D1">
        <w:rPr>
          <w:rFonts w:ascii="Times New Roman" w:hAnsi="Times New Roman" w:cs="Times New Roman"/>
          <w:lang w:val="ru-RU"/>
        </w:rPr>
        <w:t xml:space="preserve">исполняющий полномочия председателя </w:t>
      </w:r>
    </w:p>
    <w:p w14:paraId="7F16159C" w14:textId="66F4512A" w:rsidR="003B590A" w:rsidRPr="003820D1" w:rsidRDefault="003B590A" w:rsidP="003B590A">
      <w:pPr>
        <w:ind w:left="5670"/>
        <w:rPr>
          <w:rFonts w:ascii="Times New Roman" w:hAnsi="Times New Roman" w:cs="Times New Roman"/>
          <w:lang w:val="ru-RU"/>
        </w:rPr>
      </w:pPr>
      <w:r w:rsidRPr="003820D1">
        <w:rPr>
          <w:rFonts w:ascii="Times New Roman" w:hAnsi="Times New Roman" w:cs="Times New Roman"/>
          <w:lang w:val="ru-RU"/>
        </w:rPr>
        <w:t>Муниципального совета</w:t>
      </w:r>
      <w:r w:rsidR="009B7950">
        <w:rPr>
          <w:rFonts w:ascii="Times New Roman" w:hAnsi="Times New Roman" w:cs="Times New Roman"/>
          <w:lang w:val="ru-RU"/>
        </w:rPr>
        <w:t xml:space="preserve"> Е.В. Беляева</w:t>
      </w:r>
    </w:p>
    <w:p w14:paraId="0D480CAB" w14:textId="77777777" w:rsidR="003B590A" w:rsidRPr="003820D1" w:rsidRDefault="003B590A" w:rsidP="003B590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01AAD80" w14:textId="77777777" w:rsidR="003B590A" w:rsidRPr="003820D1" w:rsidRDefault="003B590A" w:rsidP="003B59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СОВЕТ МУНИЦИПАЛЬНОГО ОБРАЗОВАНИЯ</w:t>
      </w:r>
    </w:p>
    <w:p w14:paraId="3A7ED5E0" w14:textId="77777777" w:rsidR="003B590A" w:rsidRPr="003820D1" w:rsidRDefault="003B590A" w:rsidP="003B59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ОКРУГ ГРАЖДАНКА</w:t>
      </w:r>
    </w:p>
    <w:p w14:paraId="2EDFCC11" w14:textId="77777777" w:rsidR="003B590A" w:rsidRPr="003820D1" w:rsidRDefault="003B590A" w:rsidP="003B59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A46BE9" w14:textId="77777777" w:rsidR="003B590A" w:rsidRPr="003820D1" w:rsidRDefault="003B590A" w:rsidP="003B59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CCAB46" w14:textId="77777777" w:rsidR="003B590A" w:rsidRPr="003820D1" w:rsidRDefault="003B590A" w:rsidP="003B59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>Р Е Ш Е Н И Е</w:t>
      </w:r>
    </w:p>
    <w:p w14:paraId="76D39044" w14:textId="77777777" w:rsidR="003B590A" w:rsidRPr="003820D1" w:rsidRDefault="003B590A" w:rsidP="003B590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D527A03" w14:textId="77777777" w:rsidR="003B590A" w:rsidRPr="003820D1" w:rsidRDefault="003B590A" w:rsidP="003B590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01FA1ED" w14:textId="77777777" w:rsidR="003B590A" w:rsidRPr="003820D1" w:rsidRDefault="003B590A" w:rsidP="003B590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93DCF5" w14:textId="77777777" w:rsidR="003B590A" w:rsidRPr="003820D1" w:rsidRDefault="003B590A" w:rsidP="003B590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</w:t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20D1">
        <w:rPr>
          <w:rFonts w:ascii="Times New Roman" w:hAnsi="Times New Roman" w:cs="Times New Roman"/>
          <w:b/>
          <w:bCs/>
          <w:sz w:val="24"/>
          <w:szCs w:val="24"/>
          <w:lang w:val="ru-RU"/>
        </w:rPr>
        <w:t>№ __________</w:t>
      </w:r>
    </w:p>
    <w:p w14:paraId="0B90975F" w14:textId="77777777" w:rsidR="003B590A" w:rsidRPr="003820D1" w:rsidRDefault="003B590A" w:rsidP="003B590A">
      <w:pPr>
        <w:keepNext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Санкт-Петербург </w:t>
      </w:r>
    </w:p>
    <w:p w14:paraId="450BCE5C" w14:textId="77777777" w:rsidR="003B590A" w:rsidRPr="003820D1" w:rsidRDefault="003B590A" w:rsidP="003B590A">
      <w:pPr>
        <w:autoSpaceDE/>
        <w:autoSpaceDN/>
        <w:rPr>
          <w:rFonts w:ascii="Times New Roman" w:hAnsi="Times New Roman" w:cs="Times New Roman"/>
          <w:sz w:val="24"/>
          <w:szCs w:val="24"/>
          <w:lang w:val="ru-RU"/>
        </w:rPr>
      </w:pPr>
    </w:p>
    <w:p w14:paraId="0717539A" w14:textId="0D955BE1" w:rsidR="003B590A" w:rsidRDefault="003B590A" w:rsidP="003B590A">
      <w:pPr>
        <w:autoSpaceDE/>
        <w:autoSpaceDN/>
        <w:ind w:right="39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 отмене р</w:t>
      </w: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ешения Муниципального совета Муниципального образования Муниципальный округ Гражданка </w:t>
      </w:r>
      <w:r w:rsidR="002921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02.12.2020 №43 </w:t>
      </w: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>«О внесении изменений и дополнений в Устав Муниципального образования Муниципальный округ Гражданка»</w:t>
      </w:r>
    </w:p>
    <w:p w14:paraId="15816DE2" w14:textId="77777777" w:rsidR="003B590A" w:rsidRPr="003B590A" w:rsidRDefault="003B590A" w:rsidP="003B590A">
      <w:pPr>
        <w:autoSpaceDE/>
        <w:autoSpaceDN/>
        <w:ind w:right="39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4EEF3D1" w14:textId="5891F224" w:rsidR="003B590A" w:rsidRPr="003820D1" w:rsidRDefault="003B590A" w:rsidP="003B59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5BDC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заключения </w:t>
      </w:r>
      <w:r w:rsidR="00905BDC" w:rsidRPr="00905BDC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Минюста по Санкт-Петербургу от 25.12.2020 №131-12-2020 </w:t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 xml:space="preserve">и со ст. </w:t>
      </w:r>
      <w:r w:rsidR="003E6993">
        <w:rPr>
          <w:rFonts w:ascii="Times New Roman" w:hAnsi="Times New Roman" w:cs="Times New Roman"/>
          <w:sz w:val="24"/>
          <w:szCs w:val="24"/>
          <w:lang w:val="ru-RU"/>
        </w:rPr>
        <w:t>48</w:t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06.10.2003 № 131-ФЗ «Об общих принципах организации местного самоуправления в РФ», </w:t>
      </w:r>
      <w:r w:rsidR="003E6993">
        <w:rPr>
          <w:rFonts w:ascii="Times New Roman" w:hAnsi="Times New Roman" w:cs="Times New Roman"/>
          <w:sz w:val="24"/>
          <w:szCs w:val="24"/>
          <w:lang w:val="ru-RU"/>
        </w:rPr>
        <w:t>п. 20 ст. 45</w:t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муниципальный округ Гражданка, утвержденного постановлением Муниципального совета Муниципального образования Муниципальный округ Гражданка, принятого постановлением Муниципального совета Муниципального образования Муниципальный округ Гражданка Санкт-Петербурга от 07.12.2005 № 534 </w:t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br/>
        <w:t>(ред. от 20.02.2019),</w:t>
      </w:r>
      <w:r w:rsidR="00905B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5BDC" w:rsidRPr="003820D1">
        <w:rPr>
          <w:rFonts w:ascii="Times New Roman" w:hAnsi="Times New Roman" w:cs="Times New Roman"/>
          <w:sz w:val="24"/>
          <w:szCs w:val="24"/>
          <w:lang w:val="ru-RU"/>
        </w:rPr>
        <w:t>Муниципальн</w:t>
      </w:r>
      <w:r w:rsidR="00A037EF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05BDC" w:rsidRPr="003820D1">
        <w:rPr>
          <w:rFonts w:ascii="Times New Roman" w:hAnsi="Times New Roman" w:cs="Times New Roman"/>
          <w:sz w:val="24"/>
          <w:szCs w:val="24"/>
          <w:lang w:val="ru-RU"/>
        </w:rPr>
        <w:t xml:space="preserve"> совет Муниципального образования Муниципальный округ Гражданка </w:t>
      </w:r>
    </w:p>
    <w:p w14:paraId="7E0C6D97" w14:textId="77777777" w:rsidR="003B590A" w:rsidRPr="003820D1" w:rsidRDefault="003B590A" w:rsidP="003B590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14:paraId="38E548A3" w14:textId="02D61AFA" w:rsidR="00A037EF" w:rsidRPr="00A037EF" w:rsidRDefault="00A037EF" w:rsidP="00A037E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824"/>
        <w:rPr>
          <w:sz w:val="24"/>
          <w:szCs w:val="24"/>
        </w:rPr>
      </w:pPr>
      <w:r w:rsidRPr="00A037EF">
        <w:rPr>
          <w:sz w:val="24"/>
          <w:szCs w:val="24"/>
        </w:rPr>
        <w:t>Решени</w:t>
      </w:r>
      <w:r w:rsidR="00267464">
        <w:rPr>
          <w:sz w:val="24"/>
          <w:szCs w:val="24"/>
        </w:rPr>
        <w:t>е</w:t>
      </w:r>
      <w:r w:rsidRPr="00A037EF">
        <w:rPr>
          <w:sz w:val="24"/>
          <w:szCs w:val="24"/>
        </w:rPr>
        <w:t xml:space="preserve"> Муниципального совета Муниципального образования Муниципальный округ Гражданка от 02.12.2020 №4</w:t>
      </w:r>
      <w:r w:rsidR="00E50F4A">
        <w:rPr>
          <w:sz w:val="24"/>
          <w:szCs w:val="24"/>
        </w:rPr>
        <w:t>3</w:t>
      </w:r>
      <w:r w:rsidRPr="00A037EF">
        <w:rPr>
          <w:sz w:val="24"/>
          <w:szCs w:val="24"/>
        </w:rPr>
        <w:t xml:space="preserve"> «О внесении изменений и дополнений в Устав Муниципального образования Муниципальный округ Гражданка» </w:t>
      </w:r>
      <w:r>
        <w:rPr>
          <w:sz w:val="24"/>
          <w:szCs w:val="24"/>
        </w:rPr>
        <w:t>о</w:t>
      </w:r>
      <w:r w:rsidRPr="00A037EF">
        <w:rPr>
          <w:sz w:val="24"/>
          <w:szCs w:val="24"/>
        </w:rPr>
        <w:t>тменить</w:t>
      </w:r>
      <w:r>
        <w:rPr>
          <w:sz w:val="24"/>
          <w:szCs w:val="24"/>
        </w:rPr>
        <w:t>.</w:t>
      </w:r>
      <w:r w:rsidRPr="00A037EF">
        <w:rPr>
          <w:sz w:val="24"/>
          <w:szCs w:val="24"/>
        </w:rPr>
        <w:t xml:space="preserve"> </w:t>
      </w:r>
    </w:p>
    <w:p w14:paraId="5B8CBAC5" w14:textId="26DF00F1" w:rsidR="003B590A" w:rsidRPr="003820D1" w:rsidRDefault="003B590A" w:rsidP="003B590A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3820D1">
        <w:rPr>
          <w:sz w:val="24"/>
          <w:szCs w:val="24"/>
        </w:rPr>
        <w:t>Настоящее решени</w:t>
      </w:r>
      <w:r w:rsidR="00515C64">
        <w:rPr>
          <w:sz w:val="24"/>
          <w:szCs w:val="24"/>
        </w:rPr>
        <w:t>е</w:t>
      </w:r>
      <w:r w:rsidRPr="003820D1">
        <w:rPr>
          <w:sz w:val="24"/>
          <w:szCs w:val="24"/>
        </w:rPr>
        <w:t xml:space="preserve"> вступает в силу на следующий день после его официального опубликования.</w:t>
      </w:r>
    </w:p>
    <w:p w14:paraId="40E601AA" w14:textId="77777777" w:rsidR="003B590A" w:rsidRPr="003820D1" w:rsidRDefault="003B590A" w:rsidP="003B590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DAB863" w14:textId="77777777" w:rsidR="003B590A" w:rsidRPr="003820D1" w:rsidRDefault="003B590A" w:rsidP="003B590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E0A1CE" w14:textId="77777777" w:rsidR="003B590A" w:rsidRPr="003820D1" w:rsidRDefault="003B590A" w:rsidP="003B59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</w:t>
      </w:r>
    </w:p>
    <w:p w14:paraId="63AC2EA1" w14:textId="77777777" w:rsidR="003B590A" w:rsidRPr="003820D1" w:rsidRDefault="003B590A" w:rsidP="003B590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5F85CBAD" w14:textId="77777777" w:rsidR="003B590A" w:rsidRPr="003820D1" w:rsidRDefault="003B590A" w:rsidP="003B590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20D1"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</w:t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0D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Е.В. Беляева</w:t>
      </w:r>
    </w:p>
    <w:p w14:paraId="2AE388FC" w14:textId="77777777" w:rsidR="00F50D32" w:rsidRDefault="00F50D32"/>
    <w:sectPr w:rsidR="00F5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3384B"/>
    <w:multiLevelType w:val="multilevel"/>
    <w:tmpl w:val="D018B640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0A"/>
    <w:rsid w:val="00267464"/>
    <w:rsid w:val="00292196"/>
    <w:rsid w:val="003B590A"/>
    <w:rsid w:val="003E6993"/>
    <w:rsid w:val="00515C64"/>
    <w:rsid w:val="00905BDC"/>
    <w:rsid w:val="009B7950"/>
    <w:rsid w:val="00A037EF"/>
    <w:rsid w:val="00E50F4A"/>
    <w:rsid w:val="00F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D489"/>
  <w15:chartTrackingRefBased/>
  <w15:docId w15:val="{A74FB4B4-57A6-4680-BEE9-FBC4E705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90A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0A"/>
    <w:pPr>
      <w:widowControl w:val="0"/>
      <w:spacing w:line="275" w:lineRule="exact"/>
      <w:ind w:left="119" w:hanging="385"/>
      <w:jc w:val="both"/>
    </w:pPr>
    <w:rPr>
      <w:rFonts w:ascii="Times New Roman" w:hAnsi="Times New Roman" w:cs="Times New Roman"/>
      <w:sz w:val="22"/>
      <w:szCs w:val="22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2021-02-08T07:06:00Z</dcterms:created>
  <dcterms:modified xsi:type="dcterms:W3CDTF">2021-02-11T09:36:00Z</dcterms:modified>
</cp:coreProperties>
</file>